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3BD45" w14:textId="77777777" w:rsidR="006066EF" w:rsidRDefault="003C6C06" w:rsidP="006066EF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  <w:bookmarkStart w:id="0" w:name="_Hlk189825273"/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ВНУТРИГОРОДСКО</w:t>
      </w:r>
      <w:r w:rsidR="006066EF">
        <w:rPr>
          <w:rFonts w:ascii="Times New Roman" w:hAnsi="Times New Roman" w:cs="Times New Roman"/>
          <w:b/>
          <w:color w:val="003296"/>
          <w:sz w:val="28"/>
          <w:szCs w:val="28"/>
        </w:rPr>
        <w:t xml:space="preserve">Е МУНИЦИПАЛЬНОЕ ОБРАЗОВАНИЕ -  </w:t>
      </w: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 xml:space="preserve"> </w:t>
      </w:r>
      <w:r w:rsidR="00CD2A06"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МУНИЦИПАЛЬНЫЙ ОКРУГ</w:t>
      </w:r>
    </w:p>
    <w:p w14:paraId="258201C7" w14:textId="1D72F73E" w:rsidR="00CD2A06" w:rsidRPr="006066EF" w:rsidRDefault="00CD2A06" w:rsidP="006066EF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КРАСНОСЕЛЬСКИЙ</w:t>
      </w:r>
      <w:r w:rsidR="003C6C06" w:rsidRPr="00814BB1">
        <w:rPr>
          <w:rFonts w:ascii="Times New Roman" w:hAnsi="Times New Roman" w:cs="Times New Roman"/>
          <w:b/>
          <w:color w:val="003296"/>
          <w:sz w:val="28"/>
          <w:szCs w:val="28"/>
        </w:rPr>
        <w:t xml:space="preserve"> В ГОРОДЕ МОСКВЕ</w:t>
      </w:r>
      <w:r w:rsidRPr="00814BB1">
        <w:rPr>
          <w:rFonts w:ascii="Times New Roman" w:hAnsi="Times New Roman" w:cs="Times New Roman"/>
          <w:b/>
          <w:noProof/>
          <w:color w:val="003296"/>
          <w:sz w:val="28"/>
          <w:szCs w:val="28"/>
        </w:rPr>
        <w:drawing>
          <wp:inline distT="0" distB="0" distL="0" distR="0" wp14:anchorId="4AB712F7" wp14:editId="0A347230">
            <wp:extent cx="4762500" cy="5695950"/>
            <wp:effectExtent l="0" t="0" r="0" b="0"/>
            <wp:docPr id="1" name="Рисунок 1" descr="XuKWmf50P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uKWmf50Pv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B010B" w14:textId="77777777" w:rsidR="00CD2A06" w:rsidRPr="00814BB1" w:rsidRDefault="00CD2A06" w:rsidP="00814BB1">
      <w:pPr>
        <w:ind w:firstLine="567"/>
        <w:jc w:val="center"/>
        <w:rPr>
          <w:rFonts w:ascii="Times New Roman" w:hAnsi="Times New Roman" w:cs="Times New Roman"/>
          <w:color w:val="003296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ОТЧЕТ</w:t>
      </w:r>
    </w:p>
    <w:p w14:paraId="7AB3BCFD" w14:textId="0B54521A" w:rsidR="00CD2A06" w:rsidRPr="00814BB1" w:rsidRDefault="00CD2A06" w:rsidP="00814BB1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о деятельности главы МО Красносельский за 2024 год</w:t>
      </w:r>
    </w:p>
    <w:p w14:paraId="5C662660" w14:textId="77777777" w:rsidR="00CD2A06" w:rsidRPr="00814BB1" w:rsidRDefault="00CD2A06" w:rsidP="00814BB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B2370" w14:textId="77777777" w:rsidR="00CD2A06" w:rsidRPr="00814BB1" w:rsidRDefault="00CD2A06" w:rsidP="00814BB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EB7579" w14:textId="77777777" w:rsidR="00CD2A06" w:rsidRPr="00814BB1" w:rsidRDefault="00CD2A06" w:rsidP="00814BB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087064" w14:textId="77777777" w:rsidR="00363056" w:rsidRPr="00814BB1" w:rsidRDefault="0036305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969F80" w14:textId="77777777" w:rsidR="00363056" w:rsidRPr="00814BB1" w:rsidRDefault="0036305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332795" w14:textId="77777777" w:rsidR="00363056" w:rsidRPr="00814BB1" w:rsidRDefault="0036305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F7C41E" w14:textId="77777777" w:rsidR="00363056" w:rsidRPr="00814BB1" w:rsidRDefault="0036305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B4A0FC" w14:textId="77777777" w:rsidR="00363056" w:rsidRPr="00814BB1" w:rsidRDefault="0036305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06917A" w14:textId="292B8C5D" w:rsidR="00CD2A06" w:rsidRPr="00814BB1" w:rsidRDefault="00CD2A06" w:rsidP="00814BB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3F2D4EDE" w14:textId="3E30ECCC" w:rsidR="00CD2A06" w:rsidRPr="00814BB1" w:rsidRDefault="00CD2A06" w:rsidP="00814BB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о деятельности главы муниципального округа Красносельский</w:t>
      </w:r>
      <w:r w:rsidR="00BF75A9" w:rsidRPr="00814BB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814BB1">
        <w:rPr>
          <w:rFonts w:ascii="Times New Roman" w:hAnsi="Times New Roman" w:cs="Times New Roman"/>
          <w:b/>
          <w:sz w:val="28"/>
          <w:szCs w:val="28"/>
        </w:rPr>
        <w:t xml:space="preserve"> за 2024 год</w:t>
      </w:r>
      <w:r w:rsidR="00BF75A9" w:rsidRPr="00814BB1">
        <w:rPr>
          <w:rFonts w:ascii="Times New Roman" w:hAnsi="Times New Roman" w:cs="Times New Roman"/>
          <w:b/>
          <w:sz w:val="28"/>
          <w:szCs w:val="28"/>
        </w:rPr>
        <w:t>.</w:t>
      </w:r>
    </w:p>
    <w:p w14:paraId="75F91D02" w14:textId="77777777" w:rsidR="00BF75A9" w:rsidRPr="00814BB1" w:rsidRDefault="00BF75A9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37838C" w14:textId="42948694" w:rsidR="00CD2A06" w:rsidRDefault="00CD2A06" w:rsidP="00814BB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1 СЛАЙД</w:t>
      </w:r>
    </w:p>
    <w:p w14:paraId="56FBB946" w14:textId="4EB677BE" w:rsidR="004C15FC" w:rsidRPr="00814BB1" w:rsidRDefault="004C15FC" w:rsidP="004C15F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14BE7717" w14:textId="560B4715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ходе сегодняшнего заседания Совета депутатов хочу подвести итог своей деятельности, деятельности аппарата Совета депутатов, а также депутатского корпуса за 2024 год.</w:t>
      </w:r>
    </w:p>
    <w:p w14:paraId="083622CD" w14:textId="42A0D085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округа Красносельский я, как глава муниципального округа, осуществляю свои полномочия на постоянной основе, исполняя при этом полномочия председателя Совета депутатов и руководителя аппарата Совета депутатов.</w:t>
      </w:r>
    </w:p>
    <w:p w14:paraId="2E6C45CD" w14:textId="77777777" w:rsidR="00BF75A9" w:rsidRPr="00814BB1" w:rsidRDefault="00BF75A9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E1CCEB" w14:textId="77777777" w:rsidR="00CD2A06" w:rsidRPr="00814BB1" w:rsidRDefault="00CD2A06" w:rsidP="00814BB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2 СЛАЙД</w:t>
      </w:r>
    </w:p>
    <w:p w14:paraId="347F20EC" w14:textId="77777777" w:rsidR="00CD2A06" w:rsidRPr="00814BB1" w:rsidRDefault="00CD2A06" w:rsidP="00E954F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Структуру органов местного самоуправления составляют:</w:t>
      </w:r>
    </w:p>
    <w:p w14:paraId="0C1ED781" w14:textId="135CAAD0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1) представительный орган местного самоуправления – Совет депутатов муниципального округа Красносельский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814BB1">
        <w:rPr>
          <w:rFonts w:ascii="Times New Roman" w:hAnsi="Times New Roman" w:cs="Times New Roman"/>
          <w:sz w:val="28"/>
          <w:szCs w:val="28"/>
        </w:rPr>
        <w:t>;</w:t>
      </w:r>
    </w:p>
    <w:p w14:paraId="163E1435" w14:textId="4C1662C5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2) глава муниципального округа Красносельский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814BB1">
        <w:rPr>
          <w:rFonts w:ascii="Times New Roman" w:hAnsi="Times New Roman" w:cs="Times New Roman"/>
          <w:sz w:val="28"/>
          <w:szCs w:val="28"/>
        </w:rPr>
        <w:t>;</w:t>
      </w:r>
    </w:p>
    <w:p w14:paraId="6699EC66" w14:textId="5A2A8992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3) исполнительно-распорядительный орган местного самоуправления –аппарат Совета депутатов 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внутригородского </w:t>
      </w:r>
      <w:r w:rsidRPr="00814BB1">
        <w:rPr>
          <w:rFonts w:ascii="Times New Roman" w:hAnsi="Times New Roman" w:cs="Times New Roman"/>
          <w:sz w:val="28"/>
          <w:szCs w:val="28"/>
        </w:rPr>
        <w:t>муниципального округа Красносельский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 в городе Москве.</w:t>
      </w:r>
    </w:p>
    <w:p w14:paraId="3A0EF945" w14:textId="77777777" w:rsidR="00CD2A06" w:rsidRPr="00814BB1" w:rsidRDefault="00CD2A0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7D9B57" w14:textId="491C974E" w:rsidR="00CD2A06" w:rsidRDefault="00CD2A06" w:rsidP="00814BB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3 СЛАЙД</w:t>
      </w:r>
      <w:r w:rsidR="00BF75A9" w:rsidRPr="00814BB1">
        <w:rPr>
          <w:rFonts w:ascii="Times New Roman" w:hAnsi="Times New Roman" w:cs="Times New Roman"/>
          <w:b/>
          <w:sz w:val="28"/>
          <w:szCs w:val="28"/>
        </w:rPr>
        <w:t>.</w:t>
      </w:r>
    </w:p>
    <w:p w14:paraId="68E558A9" w14:textId="6C572104" w:rsidR="004C15FC" w:rsidRPr="00814BB1" w:rsidRDefault="004C15FC" w:rsidP="004C15F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Законодательство</w:t>
      </w:r>
    </w:p>
    <w:p w14:paraId="6791FCA6" w14:textId="77777777" w:rsidR="00BF75A9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Работа главы муниципального округа и Совета депутатов муниципального округа Красносельский в 2024 году строилась в соответствии с Федеральными законами и Конституцией РФ представленные на слайде.</w:t>
      </w:r>
    </w:p>
    <w:p w14:paraId="0EC53CBE" w14:textId="77777777" w:rsidR="00BF75A9" w:rsidRPr="00814BB1" w:rsidRDefault="00CD2A06" w:rsidP="00814BB1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14:paraId="66716C69" w14:textId="5E3E1555" w:rsidR="00CD2A06" w:rsidRPr="00814BB1" w:rsidRDefault="00CD2A06" w:rsidP="00814BB1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Федеральными законами Российской Федерации:</w:t>
      </w:r>
      <w:r w:rsidRPr="00814BB1">
        <w:rPr>
          <w:rFonts w:ascii="Times New Roman" w:hAnsi="Times New Roman" w:cs="Times New Roman"/>
          <w:sz w:val="28"/>
          <w:szCs w:val="28"/>
        </w:rPr>
        <w:tab/>
      </w:r>
    </w:p>
    <w:p w14:paraId="2858E3F8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 от 06 октября 2003 года № 131-ФЗ «Об общих принципах организации местного самоуправления в Российской Федерации»;</w:t>
      </w:r>
    </w:p>
    <w:p w14:paraId="752E632D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 от 02 марта 2007 года № 25-ФЗ «О муниципальной службе в Российской Федерации»;</w:t>
      </w:r>
    </w:p>
    <w:p w14:paraId="0F9FBD7F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 от 25 декабря 2008 года № 273-ФЗ «О противодействии коррупции»;</w:t>
      </w:r>
    </w:p>
    <w:p w14:paraId="7E356642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14:paraId="1BCDD310" w14:textId="7395DF2D" w:rsidR="00BF75A9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lastRenderedPageBreak/>
        <w:t>— от 02.05.2006 № 59-ФЗ «О порядке рассмотрения обращений граждан Российской Федерации»</w:t>
      </w:r>
    </w:p>
    <w:p w14:paraId="579FB7BC" w14:textId="77777777" w:rsidR="004C15FC" w:rsidRPr="00814BB1" w:rsidRDefault="004C15FC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88EBC" w14:textId="77777777" w:rsidR="00CD2A06" w:rsidRPr="00814BB1" w:rsidRDefault="00CD2A06" w:rsidP="00814BB1">
      <w:pPr>
        <w:tabs>
          <w:tab w:val="left" w:pos="366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 Законами города Москвы:</w:t>
      </w:r>
      <w:r w:rsidRPr="00814BB1">
        <w:rPr>
          <w:rFonts w:ascii="Times New Roman" w:hAnsi="Times New Roman" w:cs="Times New Roman"/>
          <w:sz w:val="28"/>
          <w:szCs w:val="28"/>
        </w:rPr>
        <w:tab/>
      </w:r>
    </w:p>
    <w:p w14:paraId="15C8BF21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 от 06 ноября 2002 года № 56 «Об организации местного самоуправления в городе Москве»;</w:t>
      </w:r>
    </w:p>
    <w:p w14:paraId="51592024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 от 25 ноября 2009 года № 9 «О гарантиях осуществления полномочий лиц, замещающих муниципальные должности в городе Москве»;</w:t>
      </w:r>
    </w:p>
    <w:p w14:paraId="6332E609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 от 11 июля 2012 года № 39 «О наделении органов местного самоуправления муниципальных округов в городе Москве отдельными полномочиями города Москвы»;</w:t>
      </w:r>
    </w:p>
    <w:p w14:paraId="32AFC2C2" w14:textId="77777777" w:rsidR="00CD2A06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— от 16 декабря 2015 года № 72 «О наделении органов местного самоуправления внутригородских муниципальных образований в городе Москве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Москвы».</w:t>
      </w:r>
    </w:p>
    <w:p w14:paraId="64BE5111" w14:textId="77777777" w:rsidR="00BF75A9" w:rsidRPr="00814BB1" w:rsidRDefault="00CD2A06" w:rsidP="00814B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Постановлениями правительства Москвы; Уставом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 внутригородского</w:t>
      </w:r>
      <w:r w:rsidRPr="00814BB1">
        <w:rPr>
          <w:rFonts w:ascii="Times New Roman" w:hAnsi="Times New Roman" w:cs="Times New Roman"/>
          <w:sz w:val="28"/>
          <w:szCs w:val="28"/>
        </w:rPr>
        <w:t xml:space="preserve"> муниципального округа Красносельский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814BB1">
        <w:rPr>
          <w:rFonts w:ascii="Times New Roman" w:hAnsi="Times New Roman" w:cs="Times New Roman"/>
          <w:sz w:val="28"/>
          <w:szCs w:val="28"/>
        </w:rPr>
        <w:t xml:space="preserve">; Регламентом Совета депутатов 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внутригородского </w:t>
      </w:r>
      <w:r w:rsidRPr="00814BB1">
        <w:rPr>
          <w:rFonts w:ascii="Times New Roman" w:hAnsi="Times New Roman" w:cs="Times New Roman"/>
          <w:sz w:val="28"/>
          <w:szCs w:val="28"/>
        </w:rPr>
        <w:t>муниципального округа Красносельский</w:t>
      </w:r>
      <w:r w:rsidR="00BF75A9" w:rsidRPr="00814BB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814BB1">
        <w:rPr>
          <w:rFonts w:ascii="Times New Roman" w:hAnsi="Times New Roman" w:cs="Times New Roman"/>
          <w:sz w:val="28"/>
          <w:szCs w:val="28"/>
        </w:rPr>
        <w:t>.</w:t>
      </w:r>
    </w:p>
    <w:p w14:paraId="651CC59B" w14:textId="7A96EE9A" w:rsidR="00CD2A06" w:rsidRPr="00814BB1" w:rsidRDefault="00CD2A06" w:rsidP="00814BB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4 СЛАЙД</w:t>
      </w:r>
    </w:p>
    <w:p w14:paraId="51FB7D2E" w14:textId="77777777" w:rsidR="00A74135" w:rsidRDefault="006066EF" w:rsidP="002B49FC">
      <w:pPr>
        <w:tabs>
          <w:tab w:val="left" w:pos="6630"/>
        </w:tabs>
        <w:spacing w:after="0" w:line="276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Аппарат, кадры:</w:t>
      </w:r>
    </w:p>
    <w:p w14:paraId="7A2747CA" w14:textId="53CBF178" w:rsidR="006066EF" w:rsidRPr="00A74135" w:rsidRDefault="006066EF" w:rsidP="00A74135">
      <w:pPr>
        <w:tabs>
          <w:tab w:val="left" w:pos="6630"/>
        </w:tabs>
        <w:spacing w:after="0" w:line="276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Фактическая и штатная численность муниципальных служащих в аппарате Совета депутатов по состоянию на 31.12.2024 г. - 5 человек.</w:t>
      </w:r>
    </w:p>
    <w:p w14:paraId="4FFA1707" w14:textId="77777777" w:rsidR="006066EF" w:rsidRPr="00814BB1" w:rsidRDefault="006066EF" w:rsidP="006066EF">
      <w:pPr>
        <w:pStyle w:val="a4"/>
        <w:spacing w:after="165" w:afterAutospacing="0"/>
        <w:jc w:val="both"/>
        <w:rPr>
          <w:sz w:val="28"/>
          <w:szCs w:val="28"/>
        </w:rPr>
      </w:pPr>
      <w:r w:rsidRPr="00814BB1">
        <w:rPr>
          <w:sz w:val="28"/>
          <w:szCs w:val="28"/>
        </w:rPr>
        <w:t>Высшее образование имеют все сотрудники аппарата Совета депутатов: юридическое – 3 чел., экономическое – 2 чел.</w:t>
      </w:r>
    </w:p>
    <w:p w14:paraId="009019DD" w14:textId="77777777" w:rsidR="006066EF" w:rsidRPr="00814BB1" w:rsidRDefault="006066EF" w:rsidP="006066EF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2024 году сотрудники аппарата прошли обучение в Институте повышения квалификации и профессиональной переподготовки работников Финансового университета при Правительстве Российской Федерации. Обучение было организовано по программе "Практические аспекты муниципального управления: финансовое планирование и информационная открытость в органах власти".</w:t>
      </w:r>
    </w:p>
    <w:p w14:paraId="333CDD19" w14:textId="77777777" w:rsidR="006066EF" w:rsidRPr="00814BB1" w:rsidRDefault="006066EF" w:rsidP="006066EF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Основной целью программы было повышение квалификации сотрудников в области муниципального управления, а также развитие навыков финансового планирования и обеспечения информационной открытости в органах власти. В рамках обучения ставились следующие задачи: </w:t>
      </w:r>
    </w:p>
    <w:p w14:paraId="40FAC932" w14:textId="77777777" w:rsidR="006066EF" w:rsidRPr="00814BB1" w:rsidRDefault="006066EF" w:rsidP="006066EF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• Ознакомление с современными методами и инструментами финансового планирования. </w:t>
      </w:r>
    </w:p>
    <w:p w14:paraId="70056295" w14:textId="77777777" w:rsidR="006066EF" w:rsidRPr="00814BB1" w:rsidRDefault="006066EF" w:rsidP="006066EF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Изучение принципов информационной открытости и прозрачности в деятельности органов власти. </w:t>
      </w:r>
    </w:p>
    <w:p w14:paraId="19A3E75E" w14:textId="77777777" w:rsidR="006066EF" w:rsidRPr="00814BB1" w:rsidRDefault="006066EF" w:rsidP="006066EF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Разработка практических навыков для эффективного управления муниципальными финансами.</w:t>
      </w:r>
    </w:p>
    <w:p w14:paraId="3FEFB0BA" w14:textId="66CEDCD7" w:rsidR="006066EF" w:rsidRPr="00814BB1" w:rsidRDefault="006066EF" w:rsidP="006066EF">
      <w:pPr>
        <w:pStyle w:val="a4"/>
        <w:jc w:val="both"/>
        <w:rPr>
          <w:sz w:val="28"/>
          <w:szCs w:val="28"/>
        </w:rPr>
      </w:pPr>
      <w:r w:rsidRPr="00814BB1">
        <w:rPr>
          <w:sz w:val="28"/>
          <w:szCs w:val="28"/>
        </w:rPr>
        <w:t>Своевременно и в полном объеме представлены в Департамент территориальных органов исполнительной власти города Москвы сведения о муниципальных служащих аппарата Совета депутатов, должностях и вакансиях аппарат</w:t>
      </w:r>
      <w:r w:rsidR="006961BF">
        <w:rPr>
          <w:sz w:val="28"/>
          <w:szCs w:val="28"/>
        </w:rPr>
        <w:t>а</w:t>
      </w:r>
      <w:r w:rsidRPr="00814BB1">
        <w:rPr>
          <w:sz w:val="28"/>
          <w:szCs w:val="28"/>
        </w:rPr>
        <w:t xml:space="preserve"> Совета депутатов;</w:t>
      </w:r>
    </w:p>
    <w:p w14:paraId="695BB685" w14:textId="77777777" w:rsidR="006066EF" w:rsidRPr="00814BB1" w:rsidRDefault="006066EF" w:rsidP="006066EF">
      <w:pPr>
        <w:pStyle w:val="a4"/>
        <w:jc w:val="both"/>
        <w:rPr>
          <w:sz w:val="28"/>
          <w:szCs w:val="28"/>
        </w:rPr>
      </w:pPr>
      <w:r w:rsidRPr="00814BB1">
        <w:rPr>
          <w:sz w:val="28"/>
          <w:szCs w:val="28"/>
        </w:rPr>
        <w:t xml:space="preserve">В установленные сроки всеми муниципальными служащими аппарата Совета депутатов, представлены сведения о своих доходах и принадлежащем им имуществе, включая данные о супруге и несовершеннолетних детях. </w:t>
      </w:r>
    </w:p>
    <w:p w14:paraId="7E75FC2E" w14:textId="0160490A" w:rsidR="006066EF" w:rsidRDefault="006066EF" w:rsidP="006066EF">
      <w:pPr>
        <w:pStyle w:val="a4"/>
        <w:jc w:val="both"/>
        <w:rPr>
          <w:sz w:val="28"/>
          <w:szCs w:val="28"/>
        </w:rPr>
      </w:pPr>
      <w:r w:rsidRPr="00814BB1">
        <w:rPr>
          <w:sz w:val="28"/>
          <w:szCs w:val="28"/>
        </w:rPr>
        <w:t>Также в аппарате Совета депутатов осуществлялась работа по ведению воинского учета совместно с военным комиссариатам. В срок сданы отчеты, составлен и утвержден План по ведению воинского учета на 2025 год.</w:t>
      </w:r>
    </w:p>
    <w:p w14:paraId="2EA580B0" w14:textId="18C24AF2" w:rsidR="00387703" w:rsidRPr="00814BB1" w:rsidRDefault="00387703" w:rsidP="0038770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14BB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42E4257E" w14:textId="565DDC6E" w:rsidR="00CD2A06" w:rsidRPr="00814BB1" w:rsidRDefault="00CD2A06" w:rsidP="00814BB1">
      <w:pPr>
        <w:tabs>
          <w:tab w:val="left" w:pos="663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4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Структуру аппарата СД МО составляют два отдела:</w:t>
      </w:r>
    </w:p>
    <w:p w14:paraId="6E2163CC" w14:textId="77777777" w:rsidR="00A74135" w:rsidRDefault="00CD2A06" w:rsidP="00A74135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  <w:r w:rsidRPr="00814BB1">
        <w:rPr>
          <w:rStyle w:val="a3"/>
          <w:rFonts w:ascii="Times New Roman" w:hAnsi="Times New Roman" w:cs="Times New Roman"/>
          <w:color w:val="333333"/>
          <w:sz w:val="28"/>
          <w:szCs w:val="28"/>
        </w:rPr>
        <w:t>организационный отдел</w:t>
      </w:r>
      <w:r w:rsidRPr="00814B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4C97A53B" w14:textId="01DF49DD" w:rsidR="00A74135" w:rsidRPr="00A74135" w:rsidRDefault="00A74135" w:rsidP="00A74135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4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задачами отдела являются:</w:t>
      </w:r>
    </w:p>
    <w:p w14:paraId="3FFCDDC4" w14:textId="415FCBC5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мероприятий по подготовке заседаний Совета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депутатов, его комиссий и публичных слушаний;</w:t>
      </w:r>
    </w:p>
    <w:p w14:paraId="394BD923" w14:textId="6D0595C2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 проектов нормативно-правовых и правовых актов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депутатов от субъектов правотворческой инициативы по вопросам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повестки дня заседания Совета депутатов;</w:t>
      </w:r>
    </w:p>
    <w:p w14:paraId="7FF0B5D2" w14:textId="60FC62BE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Принятие участия в подготовке проектов решений по вопросам,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выносимым на заседание Совета депутатов;</w:t>
      </w:r>
    </w:p>
    <w:p w14:paraId="4601A7C3" w14:textId="536C9F2B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проекта повестки дня заседания Совета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депутатов, постоянных комиссий;</w:t>
      </w:r>
    </w:p>
    <w:p w14:paraId="58CED10B" w14:textId="7FDD2476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комплектования документов для депутатов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депутатов по вопросам повестки дня заседания Совета депутатов,</w:t>
      </w:r>
      <w:r w:rsidR="00B2709D"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постоянных комиссий, по теме публичных слушаний;</w:t>
      </w:r>
    </w:p>
    <w:p w14:paraId="06B8F4E2" w14:textId="4A04AD5A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Оповещение депутатов и приглашенных лиц о времени и месте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заседаний Совета депутатов, постоянных комиссий и публичных</w:t>
      </w:r>
      <w:r w:rsidR="00B2709D"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слушаний;</w:t>
      </w:r>
    </w:p>
    <w:p w14:paraId="4525B278" w14:textId="525EE5E8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Принятие участия в заседаниях Совета депутатов, постоянных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комиссий и публичных слушаниях;</w:t>
      </w:r>
    </w:p>
    <w:p w14:paraId="782AC8DA" w14:textId="6540B019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Организация проведения регистрации депутатов,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присутствующих на заседании Совета депутатов, постоянных комиссиях;</w:t>
      </w:r>
    </w:p>
    <w:p w14:paraId="6682C22F" w14:textId="3FA33E82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мероприятий по обработке материалов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заседаний Совета депутатов, постоянных комиссий и публичных слушаний;</w:t>
      </w:r>
    </w:p>
    <w:p w14:paraId="604078EB" w14:textId="6D0BCDD5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Редактирование решений заседаний Совета депутатов,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итоговых документов публичных слушаний, их распечатка, подготовка к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рассылке и опубликование в сроки, установленные уставом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внутригородского муниципального образования – муниципального округа Красносельский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решениями Совета депутатов;</w:t>
      </w:r>
    </w:p>
    <w:p w14:paraId="246BA684" w14:textId="0A4B5D78" w:rsidR="005B1487" w:rsidRPr="009578C2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регистрации решений Совета депутатов в</w:t>
      </w:r>
    </w:p>
    <w:p w14:paraId="50DFD2F2" w14:textId="77777777" w:rsidR="005B1487" w:rsidRPr="009578C2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течение5 дней;</w:t>
      </w:r>
    </w:p>
    <w:p w14:paraId="3140725B" w14:textId="53F14F0E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протоколов заседаний Совета депутатов,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постоянных комиссий, публичных слушаний в течение 7 дней;</w:t>
      </w:r>
    </w:p>
    <w:p w14:paraId="2F9DDB5E" w14:textId="414E7FBC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 делопроизводства в соответствии с инструкцией о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делопроизводстве:</w:t>
      </w:r>
    </w:p>
    <w:p w14:paraId="42C8679B" w14:textId="0C360110" w:rsidR="005B1487" w:rsidRPr="00B2709D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проектов номенклатуры дел Совета депутатов, их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согласование с председателем Совета депутатов;</w:t>
      </w:r>
    </w:p>
    <w:p w14:paraId="1D3B6EAA" w14:textId="1A62A8C9" w:rsidR="005B1487" w:rsidRPr="009578C2" w:rsidRDefault="005B1487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делопроизводства по входящей корреспонденции:</w:t>
      </w:r>
    </w:p>
    <w:p w14:paraId="210D5F34" w14:textId="77777777" w:rsidR="00B2709D" w:rsidRDefault="005B1487" w:rsidP="00B270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приема корреспонденции, проверка</w:t>
      </w:r>
      <w:r w:rsidR="009578C2"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соответствия адресату;</w:t>
      </w:r>
    </w:p>
    <w:p w14:paraId="2CFF31A3" w14:textId="77777777" w:rsidR="00B2709D" w:rsidRDefault="009578C2" w:rsidP="00B270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регистрации корреспонденции и подготовки ее для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председателя Совета депутатов;</w:t>
      </w:r>
    </w:p>
    <w:p w14:paraId="077E37B5" w14:textId="77777777" w:rsidR="00B2709D" w:rsidRDefault="009578C2" w:rsidP="00B270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занесение резолюции в журнал регистрации, раздача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Корреспонденции исполнителям;</w:t>
      </w:r>
    </w:p>
    <w:p w14:paraId="23AAAACE" w14:textId="0BDBBA14" w:rsidR="009578C2" w:rsidRPr="00B2709D" w:rsidRDefault="009578C2" w:rsidP="00B270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принятие исполненной корреспонденции и подшивка в дело.</w:t>
      </w:r>
    </w:p>
    <w:p w14:paraId="4CA95E3A" w14:textId="788795E6" w:rsidR="009578C2" w:rsidRPr="00B2709D" w:rsidRDefault="009578C2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делопроизводства по исходящей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корреспонденции:</w:t>
      </w:r>
    </w:p>
    <w:p w14:paraId="7AEE8206" w14:textId="77777777" w:rsidR="00B2709D" w:rsidRDefault="009578C2" w:rsidP="00B270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принятие от исполнителей документов на подпись председателю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депутатов;</w:t>
      </w:r>
    </w:p>
    <w:p w14:paraId="2B601F1A" w14:textId="77777777" w:rsidR="00B2709D" w:rsidRDefault="009578C2" w:rsidP="00B270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регистрации исходящей корреспонденции и рассылка</w:t>
      </w:r>
      <w:r w:rsid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исполнителям;</w:t>
      </w:r>
    </w:p>
    <w:p w14:paraId="47E402C4" w14:textId="4F592EAA" w:rsidR="009578C2" w:rsidRPr="00B2709D" w:rsidRDefault="009578C2" w:rsidP="00B270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комплектование дела по исходящей корреспонденции.</w:t>
      </w:r>
    </w:p>
    <w:p w14:paraId="114B06C0" w14:textId="39F65035" w:rsidR="009578C2" w:rsidRPr="009578C2" w:rsidRDefault="009578C2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Обработка поступающих периодических изданий;</w:t>
      </w:r>
    </w:p>
    <w:p w14:paraId="0FFE4906" w14:textId="396FCD4F" w:rsidR="00751967" w:rsidRPr="009578C2" w:rsidRDefault="009578C2" w:rsidP="00B2709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мероприятий по сдаче документов в архив.</w:t>
      </w:r>
    </w:p>
    <w:p w14:paraId="60DEC4C1" w14:textId="77777777" w:rsidR="009578C2" w:rsidRPr="004C15FC" w:rsidRDefault="009578C2" w:rsidP="009578C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2024 году в аппарате продолжалась работа по архивированию документов, сданы в ГБУ «Центральный государственный архив города Москвы» документы органов местного самоуправления за 2017, 2018, 2019 года.</w:t>
      </w:r>
    </w:p>
    <w:p w14:paraId="211294AF" w14:textId="77777777" w:rsidR="009578C2" w:rsidRDefault="009578C2" w:rsidP="009578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10C935" w14:textId="77777777" w:rsidR="009578C2" w:rsidRDefault="009578C2" w:rsidP="009578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92524"/>
          <w:sz w:val="28"/>
          <w:szCs w:val="28"/>
        </w:rPr>
      </w:pPr>
    </w:p>
    <w:p w14:paraId="0D49C6DE" w14:textId="0F9CDE06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292524"/>
          <w:sz w:val="28"/>
          <w:szCs w:val="28"/>
        </w:rPr>
        <w:lastRenderedPageBreak/>
        <w:t>В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полномочиями на аппарат возложены обязанности по материально-техническому и организационному обеспечению работы Совета депутатов. В 2024 году аппаратом по данному направлению осуществлялось следующее:</w:t>
      </w:r>
    </w:p>
    <w:p w14:paraId="625EF51C" w14:textId="77777777" w:rsidR="00751967" w:rsidRPr="00E00DAB" w:rsidRDefault="00751967" w:rsidP="0075196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AB">
        <w:rPr>
          <w:rFonts w:ascii="Times New Roman" w:hAnsi="Times New Roman" w:cs="Times New Roman"/>
          <w:color w:val="000000"/>
          <w:sz w:val="28"/>
          <w:szCs w:val="28"/>
        </w:rPr>
        <w:t xml:space="preserve">Проекты нормативных правовых актов в установленные сроки до их рассмотрения на заседании СД размещались на официальном сайте для прохождения независимой антикоррупционной экспертизы; </w:t>
      </w:r>
    </w:p>
    <w:p w14:paraId="6FEE116E" w14:textId="77777777" w:rsidR="00751967" w:rsidRPr="00E00DAB" w:rsidRDefault="00751967" w:rsidP="0075196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AB">
        <w:rPr>
          <w:rFonts w:ascii="Times New Roman" w:hAnsi="Times New Roman" w:cs="Times New Roman"/>
          <w:color w:val="000000"/>
          <w:sz w:val="28"/>
          <w:szCs w:val="28"/>
        </w:rPr>
        <w:t>Осуществлялось информирование депутатов СД и жителей округа о планируемых заседаниях Совета депутатов;</w:t>
      </w:r>
    </w:p>
    <w:p w14:paraId="1B1F9622" w14:textId="77777777" w:rsidR="00751967" w:rsidRPr="00E00DAB" w:rsidRDefault="00751967" w:rsidP="0075196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AB">
        <w:rPr>
          <w:rFonts w:ascii="Times New Roman" w:hAnsi="Times New Roman" w:cs="Times New Roman"/>
          <w:color w:val="000000"/>
          <w:sz w:val="28"/>
          <w:szCs w:val="28"/>
        </w:rPr>
        <w:t>Проводились видеозаписи заседаний с последующим размещением на официальном сайте,</w:t>
      </w:r>
    </w:p>
    <w:p w14:paraId="25CF62DB" w14:textId="77777777" w:rsidR="00751967" w:rsidRPr="00E00DAB" w:rsidRDefault="00751967" w:rsidP="0075196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AB">
        <w:rPr>
          <w:rFonts w:ascii="Times New Roman" w:hAnsi="Times New Roman" w:cs="Times New Roman"/>
          <w:color w:val="000000"/>
          <w:sz w:val="28"/>
          <w:szCs w:val="28"/>
        </w:rPr>
        <w:t>По итогам каждого заседания Совета депутатов принятые решения также размещались на официальном сайте;</w:t>
      </w:r>
    </w:p>
    <w:p w14:paraId="2010307F" w14:textId="77777777" w:rsidR="00751967" w:rsidRDefault="00751967" w:rsidP="0075196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DAB">
        <w:rPr>
          <w:rFonts w:ascii="Times New Roman" w:hAnsi="Times New Roman" w:cs="Times New Roman"/>
          <w:color w:val="000000"/>
          <w:sz w:val="28"/>
          <w:szCs w:val="28"/>
        </w:rPr>
        <w:t>По итогам каждого заседания оформлялись протоколы;</w:t>
      </w:r>
    </w:p>
    <w:p w14:paraId="28212FCF" w14:textId="77777777" w:rsidR="00751967" w:rsidRPr="00E00DAB" w:rsidRDefault="00751967" w:rsidP="00751967">
      <w:pPr>
        <w:pStyle w:val="a5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0261C6" w14:textId="0A2EFC9D" w:rsidR="00BF3DFF" w:rsidRDefault="00751967" w:rsidP="004C15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Осуществлялась подготовка решений СД на бумажном носителе и в электронном виде для публикации в бюллетене «Московский муниципальный вестник»; предоставление их на бумажных носителях и в электронном виде в Департамент территориальных органов исполнительной власти города Москвы, в Регистр муниципальных нормативных правовых актов города Москвы;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F3DFF" w:rsidRPr="007519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штатные единицы.</w:t>
      </w:r>
    </w:p>
    <w:p w14:paraId="479DB6DA" w14:textId="087C9C4B" w:rsidR="00751967" w:rsidRDefault="00751967" w:rsidP="0075196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003F9C9" w14:textId="77DC1AF2" w:rsidR="00751967" w:rsidRPr="00814BB1" w:rsidRDefault="00387703" w:rsidP="00751967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751967" w:rsidRPr="00814B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03924088" w14:textId="77777777" w:rsidR="00751967" w:rsidRPr="00E00DAB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0DAB">
        <w:rPr>
          <w:rFonts w:ascii="Times New Roman" w:hAnsi="Times New Roman" w:cs="Times New Roman"/>
          <w:b/>
          <w:bCs/>
          <w:sz w:val="28"/>
          <w:szCs w:val="28"/>
        </w:rPr>
        <w:t>Организация приема населения:</w:t>
      </w:r>
    </w:p>
    <w:p w14:paraId="1CC250D7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Аппаратом осуществлялась запись на прием к главе муниципального округа и к депутатам Совета депутатов, записи о приеме населения регистрировались в журнале приема населения. </w:t>
      </w:r>
    </w:p>
    <w:p w14:paraId="65A3FAC1" w14:textId="7E576DF1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главе МО в 2024 году на прием было записано </w:t>
      </w:r>
      <w:r w:rsidR="00517D37">
        <w:rPr>
          <w:rFonts w:ascii="Times New Roman" w:hAnsi="Times New Roman" w:cs="Times New Roman"/>
          <w:b/>
          <w:color w:val="000000"/>
          <w:sz w:val="28"/>
          <w:szCs w:val="28"/>
        </w:rPr>
        <w:t>75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жителей, а также 12 приемов было проведено в местном отделении партии «Единая Россия».</w:t>
      </w:r>
    </w:p>
    <w:p w14:paraId="5ED7B639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>Чаще всего обращения жителей поступали по таким вопросам как:</w:t>
      </w:r>
    </w:p>
    <w:p w14:paraId="14768911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вопросы капитального ремонта</w:t>
      </w:r>
    </w:p>
    <w:p w14:paraId="22751B48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проверка технического состояния коммуникаций</w:t>
      </w:r>
    </w:p>
    <w:p w14:paraId="01A4654A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восстановление входной группы</w:t>
      </w:r>
    </w:p>
    <w:p w14:paraId="1ACE69FA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установка ограждающего устройства</w:t>
      </w:r>
    </w:p>
    <w:p w14:paraId="7BC46818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протечки кровли</w:t>
      </w:r>
    </w:p>
    <w:p w14:paraId="38DA68FA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уборка придомовой территории </w:t>
      </w:r>
    </w:p>
    <w:p w14:paraId="2DFA119E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вопросы по комплексному благоустройству, отопительным системам и многое другое.</w:t>
      </w:r>
    </w:p>
    <w:p w14:paraId="54EEB892" w14:textId="77777777" w:rsidR="00517D37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прошедшего приема главы муниципального округа оформляется карточка приема, при необходимости направляются запросы в органы исполнительной власти с последующим информированием заявителя о принятых мерах. </w:t>
      </w:r>
    </w:p>
    <w:p w14:paraId="6D82A938" w14:textId="20FA201F" w:rsidR="00751967" w:rsidRDefault="00FD105B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105B">
        <w:rPr>
          <w:rFonts w:ascii="Times New Roman" w:hAnsi="Times New Roman" w:cs="Times New Roman"/>
          <w:color w:val="000000"/>
          <w:sz w:val="28"/>
          <w:szCs w:val="28"/>
        </w:rPr>
        <w:t xml:space="preserve">Аппаратом Совета депутатов на приемах жителей оказывалась консультация юрисконсульта </w:t>
      </w:r>
      <w:proofErr w:type="spellStart"/>
      <w:r w:rsidRPr="00FD105B">
        <w:rPr>
          <w:rFonts w:ascii="Times New Roman" w:hAnsi="Times New Roman" w:cs="Times New Roman"/>
          <w:color w:val="000000"/>
          <w:sz w:val="28"/>
          <w:szCs w:val="28"/>
        </w:rPr>
        <w:t>Мущенко</w:t>
      </w:r>
      <w:proofErr w:type="spellEnd"/>
      <w:r w:rsidRPr="00FD105B">
        <w:rPr>
          <w:rFonts w:ascii="Times New Roman" w:hAnsi="Times New Roman" w:cs="Times New Roman"/>
          <w:color w:val="000000"/>
          <w:sz w:val="28"/>
          <w:szCs w:val="28"/>
        </w:rPr>
        <w:t xml:space="preserve"> Ольги Александровны по решению юридических вопросов. В частности, жители по адресу </w:t>
      </w:r>
      <w:proofErr w:type="spellStart"/>
      <w:r w:rsidRPr="00FD105B">
        <w:rPr>
          <w:rFonts w:ascii="Times New Roman" w:hAnsi="Times New Roman" w:cs="Times New Roman"/>
          <w:color w:val="000000"/>
          <w:sz w:val="28"/>
          <w:szCs w:val="28"/>
        </w:rPr>
        <w:t>Краснопрудная</w:t>
      </w:r>
      <w:proofErr w:type="spellEnd"/>
      <w:r w:rsidRPr="00FD105B">
        <w:rPr>
          <w:rFonts w:ascii="Times New Roman" w:hAnsi="Times New Roman" w:cs="Times New Roman"/>
          <w:color w:val="000000"/>
          <w:sz w:val="28"/>
          <w:szCs w:val="28"/>
        </w:rPr>
        <w:t xml:space="preserve"> 7-9 получили юридическую консультацию по процедуре организации собраний, а также рекомендации по эффективному взаимодействию в рамках нового совета.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51967" w:rsidRPr="00814BB1">
        <w:rPr>
          <w:rFonts w:ascii="Times New Roman" w:hAnsi="Times New Roman" w:cs="Times New Roman"/>
          <w:color w:val="000000"/>
          <w:sz w:val="28"/>
          <w:szCs w:val="28"/>
        </w:rPr>
        <w:br/>
        <w:t>В течении года мной был</w:t>
      </w:r>
      <w:r w:rsidR="00C0659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51967"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инициировано </w:t>
      </w:r>
      <w:r w:rsidR="00751967" w:rsidRPr="00814B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174 </w:t>
      </w:r>
      <w:r w:rsidR="00751967"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письма в различные организации: Префектура города Москвы, управа Красносельского района в городе Москве, ГБУ «Жилищник Красносельского района», ФКР, ОМВД, ДКР, прокуратура, ДТОИВ, Департамент транспорта, Департамент городского имущества, Департамент финансов и др. </w:t>
      </w:r>
    </w:p>
    <w:p w14:paraId="35312FF3" w14:textId="33555EDE" w:rsidR="006961BF" w:rsidRPr="00387703" w:rsidRDefault="00E44B44" w:rsidP="006961BF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6961BF" w:rsidRPr="00814B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3B0957B7" w14:textId="77777777" w:rsidR="006961BF" w:rsidRPr="00814BB1" w:rsidRDefault="006961BF" w:rsidP="00696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4BB1">
        <w:rPr>
          <w:rFonts w:ascii="Times New Roman" w:hAnsi="Times New Roman" w:cs="Times New Roman"/>
          <w:b/>
          <w:bCs/>
          <w:sz w:val="28"/>
          <w:szCs w:val="28"/>
        </w:rPr>
        <w:t>Организация и ведение делопроизводства в аппарате</w:t>
      </w:r>
    </w:p>
    <w:p w14:paraId="7076EA88" w14:textId="77777777" w:rsidR="006961BF" w:rsidRPr="00814BB1" w:rsidRDefault="006961BF" w:rsidP="00696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Ведение документооборота – одно из основных направлений деятельности аппарата. Учет служебной переписки, письменных обращений граждан, поступающих в адрес Совета депутатов, Главы муниципального округа, депутатов Совета депутатов, осуществляется в журналах регистрации корреспонденции.</w:t>
      </w:r>
    </w:p>
    <w:p w14:paraId="1D10688E" w14:textId="77777777" w:rsidR="006961BF" w:rsidRDefault="006961BF" w:rsidP="00696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87E0E3" w14:textId="77777777" w:rsidR="006961BF" w:rsidRPr="00814BB1" w:rsidRDefault="006961BF" w:rsidP="00696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За отчетный период было зарегистрировано:</w:t>
      </w:r>
    </w:p>
    <w:p w14:paraId="0CCB1B04" w14:textId="77777777" w:rsidR="006961BF" w:rsidRPr="00814BB1" w:rsidRDefault="006961BF" w:rsidP="00696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Входящей корреспонденции – </w:t>
      </w:r>
      <w:r w:rsidRPr="00814B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225 </w:t>
      </w:r>
    </w:p>
    <w:p w14:paraId="66D824EB" w14:textId="77777777" w:rsidR="006961BF" w:rsidRPr="00814BB1" w:rsidRDefault="006961BF" w:rsidP="00696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Исходящей корреспонденции – </w:t>
      </w:r>
      <w:r w:rsidRPr="00814B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174</w:t>
      </w:r>
    </w:p>
    <w:p w14:paraId="0D0D3B9E" w14:textId="77777777" w:rsidR="006961BF" w:rsidRPr="00814BB1" w:rsidRDefault="006961BF" w:rsidP="006961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14B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Факсограмм</w:t>
      </w:r>
      <w:proofErr w:type="spellEnd"/>
      <w:r w:rsidRPr="00814B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163</w:t>
      </w:r>
    </w:p>
    <w:p w14:paraId="28994BEB" w14:textId="483772CD" w:rsidR="00751967" w:rsidRPr="00814BB1" w:rsidRDefault="00E44B44" w:rsidP="00751967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="00751967" w:rsidRPr="00814B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58FAA114" w14:textId="77777777" w:rsidR="00A74135" w:rsidRPr="00751967" w:rsidRDefault="00A74135" w:rsidP="00A74135">
      <w:pPr>
        <w:spacing w:after="0" w:line="276" w:lineRule="auto"/>
        <w:jc w:val="both"/>
        <w:outlineLvl w:val="2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</w:p>
    <w:p w14:paraId="6702B2E6" w14:textId="77777777" w:rsidR="008A7FF9" w:rsidRPr="008A7FF9" w:rsidRDefault="00CD2A06" w:rsidP="00BF3DFF">
      <w:pPr>
        <w:spacing w:after="0" w:line="276" w:lineRule="auto"/>
        <w:jc w:val="both"/>
        <w:outlineLvl w:val="2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814BB1">
        <w:rPr>
          <w:rStyle w:val="a3"/>
          <w:rFonts w:ascii="Times New Roman" w:hAnsi="Times New Roman" w:cs="Times New Roman"/>
          <w:color w:val="333333"/>
          <w:sz w:val="28"/>
          <w:szCs w:val="28"/>
        </w:rPr>
        <w:t>финансово-правовой отдел</w:t>
      </w:r>
      <w:r w:rsidRPr="00814B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A7FF9" w:rsidRPr="008A7FF9">
        <w:rPr>
          <w:rFonts w:ascii="Times New Roman" w:hAnsi="Times New Roman" w:cs="Times New Roman"/>
          <w:b/>
          <w:color w:val="333333"/>
          <w:sz w:val="28"/>
          <w:szCs w:val="28"/>
        </w:rPr>
        <w:t>(юридические вопросы)</w:t>
      </w:r>
    </w:p>
    <w:p w14:paraId="31FE99D5" w14:textId="5206B962" w:rsidR="00BF3DFF" w:rsidRDefault="00BF3DFF" w:rsidP="00BF3DFF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4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задачами отдела являются:</w:t>
      </w:r>
    </w:p>
    <w:p w14:paraId="1A18EBBD" w14:textId="5D9191D6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меры по изменению и отмене правовых актов, изданных с нарушением действующего законодательства, а также в связи с изменением действующего законодательства.</w:t>
      </w:r>
    </w:p>
    <w:p w14:paraId="4B8D379D" w14:textId="62F2BBE6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Готовить заключения по правовым вопросам, возникающим в деятельности аппарата Совета депутатов и Совета депутатов, а также проектам нормативных актов, поступающим на отзыв в аппарат Совета депутатов.</w:t>
      </w:r>
    </w:p>
    <w:p w14:paraId="039B670B" w14:textId="63391A21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Обеспечивать методическое руководство правовой работой в аппарате</w:t>
      </w:r>
    </w:p>
    <w:p w14:paraId="6D07B556" w14:textId="698D3C3D" w:rsidR="00BF3DFF" w:rsidRPr="00080300" w:rsidRDefault="00BF3DFF" w:rsidP="00080300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Совета депутатов, разъяснять действующее законодательство и порядок</w:t>
      </w:r>
      <w:r w:rsidR="00080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80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применения, оказывать правовую помощь сотрудникам аппарата Совета депутатов и депутатам Совета депутатов.</w:t>
      </w:r>
    </w:p>
    <w:p w14:paraId="15FCE528" w14:textId="72511C90" w:rsidR="00BF3DFF" w:rsidRPr="00080300" w:rsidRDefault="00BF3DFF" w:rsidP="00080300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Представлять интересы аппарата Совета депутатов и Совета депутатов в суде, арбитражном суде, а также в государственных и общественных организациях при рассмотрении правовых вопросов, осуществлять ведение судебных</w:t>
      </w:r>
      <w:r w:rsidR="00080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80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арбитражных дел.</w:t>
      </w:r>
    </w:p>
    <w:p w14:paraId="72A42814" w14:textId="0BC3F492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Участвовать в подготовке и оформлении материалов, а также составление и экспертизу договоров, соглашений.</w:t>
      </w:r>
    </w:p>
    <w:p w14:paraId="1F0BEB43" w14:textId="778A2EEC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Возглавлять работу по анализу и обобщению результатов рассмотрения судебных и арбитражных дел, а также практики заключения договоров аппаратом Совета депутатов, разрабатывать предложения по соблюдению договорной дисциплины по заключенным договорам, вносить предложения по устранению выявленных недостатков и улучшению хозяйственно-финансовой деятельности аппарата Совета депутатов.</w:t>
      </w:r>
    </w:p>
    <w:p w14:paraId="4F093E38" w14:textId="0B37022F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Регистрировать трудовые договора, заключаемые работником и работодателем - физическим лицом.</w:t>
      </w:r>
    </w:p>
    <w:p w14:paraId="30A4D917" w14:textId="585B6EA9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Регистрировать уставы территориального общественного самоуправления.</w:t>
      </w:r>
    </w:p>
    <w:p w14:paraId="3F290CAA" w14:textId="46B11BF7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Готовить материалы для участия в городских и муниципальных конкурсах по размещению муниципального заказа.</w:t>
      </w:r>
    </w:p>
    <w:p w14:paraId="0BFA4503" w14:textId="138AB304" w:rsidR="00BF3DFF" w:rsidRPr="009578C2" w:rsidRDefault="00BF3DFF" w:rsidP="009578C2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подготовку деловой корреспонденции.</w:t>
      </w:r>
    </w:p>
    <w:p w14:paraId="46F07C34" w14:textId="742F9DCF" w:rsidR="00751967" w:rsidRPr="00BB7BF8" w:rsidRDefault="00751967" w:rsidP="00751967">
      <w:pPr>
        <w:pStyle w:val="a5"/>
        <w:numPr>
          <w:ilvl w:val="0"/>
          <w:numId w:val="20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Осуществлять закупки товаров, работ, услуг для обеспечения муниципальных нужд в соответствии с контрактной системой в сфере закупок товаров, работ, услуг. </w:t>
      </w:r>
      <w:r w:rsidR="00CD2A06" w:rsidRPr="009578C2">
        <w:rPr>
          <w:rFonts w:ascii="Times New Roman" w:hAnsi="Times New Roman" w:cs="Times New Roman"/>
          <w:b/>
          <w:color w:val="333333"/>
          <w:sz w:val="28"/>
          <w:szCs w:val="28"/>
        </w:rPr>
        <w:t>2 штатны</w:t>
      </w:r>
      <w:r w:rsidR="00C06595">
        <w:rPr>
          <w:rFonts w:ascii="Times New Roman" w:hAnsi="Times New Roman" w:cs="Times New Roman"/>
          <w:b/>
          <w:color w:val="333333"/>
          <w:sz w:val="28"/>
          <w:szCs w:val="28"/>
        </w:rPr>
        <w:t>е</w:t>
      </w:r>
      <w:r w:rsidR="00CD2A06" w:rsidRPr="009578C2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единицы;</w:t>
      </w:r>
    </w:p>
    <w:p w14:paraId="71BB61F6" w14:textId="77777777" w:rsidR="00BB7BF8" w:rsidRDefault="00BB7BF8" w:rsidP="00BB7BF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3BE88F" w14:textId="65C9F933" w:rsidR="009578C2" w:rsidRPr="00BB7BF8" w:rsidRDefault="00BB7BF8" w:rsidP="00BB7BF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BB7B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616AC1CF" w14:textId="5F12B541" w:rsidR="00751967" w:rsidRPr="00814BB1" w:rsidRDefault="00751967" w:rsidP="009578C2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аппарате совета депутатов проводится работа по организации и предоставлению муниципальных услуг, таких как:</w:t>
      </w:r>
    </w:p>
    <w:p w14:paraId="579A0122" w14:textId="77777777" w:rsidR="00751967" w:rsidRPr="00814BB1" w:rsidRDefault="00751967" w:rsidP="009578C2">
      <w:pPr>
        <w:pStyle w:val="a5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Выдача разрешения вступления в брак лицам, достигшим возраста шестнадцати лет –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</w:p>
    <w:p w14:paraId="4A2A6B83" w14:textId="77777777" w:rsidR="00751967" w:rsidRPr="00814BB1" w:rsidRDefault="00751967" w:rsidP="009578C2">
      <w:pPr>
        <w:pStyle w:val="a5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трудовых договоров, заключаемых работодателями - физическими лицами, не являющимися индивидуальными предпринимателями, с работниками, регистрация факта прекращения трудового договор в количестве -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</w:p>
    <w:p w14:paraId="586B6B96" w14:textId="71A98E88" w:rsidR="00751967" w:rsidRPr="00751967" w:rsidRDefault="00751967" w:rsidP="009578C2">
      <w:pPr>
        <w:pStyle w:val="a5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уставов территориального общественного самоуправления –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0 </w:t>
      </w:r>
    </w:p>
    <w:p w14:paraId="34192942" w14:textId="77777777" w:rsidR="006961BF" w:rsidRDefault="006961BF" w:rsidP="004C15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8A47F6A" w14:textId="77777777" w:rsidR="009A40D1" w:rsidRDefault="009A40D1" w:rsidP="00751967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795D45" w14:textId="1D70BA37" w:rsidR="00751967" w:rsidRPr="00814BB1" w:rsidRDefault="00BB7BF8" w:rsidP="00751967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10</w:t>
      </w:r>
      <w:r w:rsidR="00751967"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7EFBF6AE" w14:textId="77777777" w:rsidR="00751967" w:rsidRPr="00E00DAB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0DAB">
        <w:rPr>
          <w:rFonts w:ascii="Times New Roman" w:hAnsi="Times New Roman" w:cs="Times New Roman"/>
          <w:b/>
          <w:bCs/>
          <w:sz w:val="28"/>
          <w:szCs w:val="28"/>
        </w:rPr>
        <w:t xml:space="preserve">Работа с нормативными правовыми актами </w:t>
      </w:r>
    </w:p>
    <w:p w14:paraId="23337084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Велась подготовка и </w:t>
      </w:r>
      <w:r w:rsidRPr="00814B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регистрация нормативных актов 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аппарата муниципального округа </w:t>
      </w:r>
      <w:r w:rsidRPr="00814BB1">
        <w:rPr>
          <w:rFonts w:ascii="Times New Roman" w:hAnsi="Times New Roman" w:cs="Times New Roman"/>
          <w:color w:val="292524"/>
          <w:sz w:val="28"/>
          <w:szCs w:val="28"/>
        </w:rPr>
        <w:t>Красносельский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7042CF" w14:textId="158A878B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В 2024 году аппарат</w:t>
      </w:r>
      <w:r w:rsidR="00BB7BF8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подготовлено и зарегистрировано 46 нормативных актов:</w:t>
      </w:r>
    </w:p>
    <w:p w14:paraId="78BFC448" w14:textId="77777777" w:rsidR="00751967" w:rsidRPr="00814BB1" w:rsidRDefault="00751967" w:rsidP="0075196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постановлений – 12;</w:t>
      </w:r>
    </w:p>
    <w:p w14:paraId="6FD9EA20" w14:textId="3954C0FD" w:rsidR="00751967" w:rsidRDefault="00751967" w:rsidP="0075196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распоряжений – 34</w:t>
      </w:r>
    </w:p>
    <w:p w14:paraId="037C6B8D" w14:textId="77777777" w:rsidR="00FD105B" w:rsidRDefault="00FD105B" w:rsidP="00FD105B">
      <w:pPr>
        <w:pStyle w:val="a5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3F25F2" w14:textId="694523F0" w:rsidR="00FD105B" w:rsidRDefault="00FD105B" w:rsidP="00FD10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105B">
        <w:rPr>
          <w:rFonts w:ascii="Times New Roman" w:hAnsi="Times New Roman" w:cs="Times New Roman"/>
          <w:color w:val="000000"/>
          <w:sz w:val="28"/>
          <w:szCs w:val="28"/>
        </w:rPr>
        <w:t>Постановления аппарата Совета депутатов издаются по вопросам местного значения и вопросам, связанным с осуществлением переданных полномочий. Распоряжения аппарата Совета депутатов издаются по вопросам организации работы аппарата Совета депутатов.</w:t>
      </w:r>
    </w:p>
    <w:p w14:paraId="1C809CDC" w14:textId="77777777" w:rsidR="00FD105B" w:rsidRPr="00FD105B" w:rsidRDefault="00FD105B" w:rsidP="00FD10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F7C417" w14:textId="77777777" w:rsidR="00751967" w:rsidRPr="00814BB1" w:rsidRDefault="00751967" w:rsidP="007519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Законом города Москвы от 22 октября 2008 года № 49 «О порядке ведения Регистра муниципальных нормативных правовых актов города Москвы» все нормативные акты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>представлялись на бумажном и электронном носителях в Департамент территориальных органов исполнительной власти города Москвы для проведения проверки и включения в Регистр муниципальных нормативных правовых актов.</w:t>
      </w:r>
    </w:p>
    <w:p w14:paraId="10CDDBE3" w14:textId="5CE44FB6" w:rsidR="00751967" w:rsidRDefault="00751967" w:rsidP="00751967">
      <w:pPr>
        <w:pStyle w:val="a5"/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F4F4C01" w14:textId="3CDE7A5D" w:rsidR="00751967" w:rsidRPr="000024E0" w:rsidRDefault="00BB7BF8" w:rsidP="007519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11 </w:t>
      </w:r>
      <w:r w:rsidR="00751967" w:rsidRPr="00814BB1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</w:p>
    <w:p w14:paraId="0023BD8D" w14:textId="4C2B98F9" w:rsidR="00751967" w:rsidRPr="00814BB1" w:rsidRDefault="00751967" w:rsidP="00751967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814BB1">
        <w:rPr>
          <w:rFonts w:ascii="Times New Roman" w:eastAsia="Calibri" w:hAnsi="Times New Roman" w:cs="Times New Roman"/>
          <w:sz w:val="28"/>
          <w:szCs w:val="28"/>
        </w:rPr>
        <w:t>В связи с внесение</w:t>
      </w:r>
      <w:r w:rsidR="00C06595">
        <w:rPr>
          <w:rFonts w:ascii="Times New Roman" w:eastAsia="Calibri" w:hAnsi="Times New Roman" w:cs="Times New Roman"/>
          <w:sz w:val="28"/>
          <w:szCs w:val="28"/>
        </w:rPr>
        <w:t>м</w:t>
      </w:r>
      <w:r w:rsidRPr="00814BB1">
        <w:rPr>
          <w:rFonts w:ascii="Times New Roman" w:eastAsia="Calibri" w:hAnsi="Times New Roman" w:cs="Times New Roman"/>
          <w:sz w:val="28"/>
          <w:szCs w:val="28"/>
        </w:rPr>
        <w:t xml:space="preserve"> изменений в Устав муниципального округа в части переименования </w:t>
      </w:r>
      <w:r w:rsidRPr="0081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образования, а также с целью актуализации в соответствии с действующим законодательством нормативных правовых актов, </w:t>
      </w:r>
      <w:r w:rsidRPr="00814BB1">
        <w:rPr>
          <w:rFonts w:ascii="Times New Roman" w:eastAsia="Calibri" w:hAnsi="Times New Roman" w:cs="Times New Roman"/>
          <w:sz w:val="28"/>
          <w:szCs w:val="28"/>
        </w:rPr>
        <w:t>аппаратом Совета депутатов при тесном взаимодействии с Советом муниципальных образовани</w:t>
      </w:r>
      <w:r w:rsidR="00C06595">
        <w:rPr>
          <w:rFonts w:ascii="Times New Roman" w:eastAsia="Calibri" w:hAnsi="Times New Roman" w:cs="Times New Roman"/>
          <w:sz w:val="28"/>
          <w:szCs w:val="28"/>
        </w:rPr>
        <w:t>й</w:t>
      </w:r>
      <w:r w:rsidRPr="00814BB1">
        <w:rPr>
          <w:rFonts w:ascii="Times New Roman" w:eastAsia="Calibri" w:hAnsi="Times New Roman" w:cs="Times New Roman"/>
          <w:sz w:val="28"/>
          <w:szCs w:val="28"/>
        </w:rPr>
        <w:t xml:space="preserve"> города Москвы, Мещанской межрайонной прокуратурой подготовлено 12 нормативных правовых актов в новой редакции. Все нормативные правовые акты прошли антикоррупционную экспертизу в соответствии </w:t>
      </w:r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с частью 4 статьи 3 Федерального закона от 17 июля 2009</w:t>
      </w:r>
      <w:r w:rsidR="00A411F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года № 172-ФЗ «Об антикоррупционной экспертизе нормативных правовых актов и проектов нормативных правовых актов».</w:t>
      </w:r>
    </w:p>
    <w:p w14:paraId="762B6F02" w14:textId="4E51E3AB" w:rsidR="00751967" w:rsidRDefault="00751967" w:rsidP="00751967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Аппаратом Совета депутатов жителям района в рамках полномочий оказывается юридическая помощь при решении вопросов, связанных с установкой ограждающих устройств, проведением собраний собственников МКД, вопросов жилищного характера.</w:t>
      </w:r>
    </w:p>
    <w:p w14:paraId="3697F9F4" w14:textId="77777777" w:rsidR="000D2366" w:rsidRDefault="000D2366" w:rsidP="00751967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79F2A91E" w14:textId="7E66F1A9" w:rsidR="000D2366" w:rsidRPr="000D2366" w:rsidRDefault="000D2366" w:rsidP="000D236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12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</w:p>
    <w:p w14:paraId="7B4EA70C" w14:textId="77777777" w:rsidR="00751967" w:rsidRPr="00814BB1" w:rsidRDefault="00751967" w:rsidP="00751967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В 2024 году аппарат Совета депутатов в качестве ответчика принял участие в судебном заседании по административному иску жительницы района об отмене решения Совета депутатов от </w:t>
      </w:r>
      <w:r w:rsidRPr="00814BB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17.05.2016 № 7-15 </w:t>
      </w:r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«Об установке </w:t>
      </w:r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ограждающих устройств на придомовой территории многоквартирного дома по адресу: </w:t>
      </w:r>
      <w:proofErr w:type="spellStart"/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Даев</w:t>
      </w:r>
      <w:proofErr w:type="spellEnd"/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пер. д.6. Судом административный иск был удовлетворен. Аппаратом Совета депутатов, с целью защиты прав и законных интересов жителей прилегающего многоквартирного дома по адресу: </w:t>
      </w:r>
      <w:proofErr w:type="spellStart"/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Даев</w:t>
      </w:r>
      <w:proofErr w:type="spellEnd"/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переулок, д. 8 была подана апелляционная жалоба на решение суда. В настоящее время судебное заседание по данному вопросу еще не состоялось.   </w:t>
      </w:r>
    </w:p>
    <w:p w14:paraId="599A2D92" w14:textId="77777777" w:rsidR="006961BF" w:rsidRDefault="006961BF" w:rsidP="004C15F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870E9D" w14:textId="2691FEE7" w:rsidR="00387703" w:rsidRPr="00814BB1" w:rsidRDefault="00387703" w:rsidP="00387703">
      <w:pPr>
        <w:spacing w:after="0" w:line="240" w:lineRule="auto"/>
        <w:ind w:firstLine="567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D236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</w:p>
    <w:p w14:paraId="55C04426" w14:textId="5879F2E2" w:rsidR="00387703" w:rsidRDefault="00387703" w:rsidP="00C06595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00D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Аппаратом Советом Депутатов муниципального округа Красносельский в городе Москве в соответствии с требованиями </w:t>
      </w:r>
      <w:r w:rsidRPr="00E00D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целях материально - технического обеспечения и реализаци</w:t>
      </w:r>
      <w:r w:rsidR="00C065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E00D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полномочий органов местного самоуправления проведено 5 закупок по результатам которых заключены муниципальные контракты:</w:t>
      </w:r>
    </w:p>
    <w:p w14:paraId="5967AD54" w14:textId="77777777" w:rsidR="00C06595" w:rsidRPr="00E00DAB" w:rsidRDefault="00C06595" w:rsidP="00C06595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C035586" w14:textId="61C60077" w:rsidR="00387703" w:rsidRPr="00E00DAB" w:rsidRDefault="00387703" w:rsidP="00387703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00D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 оказание автотранспортных услуг </w:t>
      </w:r>
    </w:p>
    <w:p w14:paraId="36F4C8DA" w14:textId="040CAF39" w:rsidR="00387703" w:rsidRPr="00E00DAB" w:rsidRDefault="00387703" w:rsidP="00387703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00D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 оказание услуг по организации и проведению 10 праздничных мероприятий на территории муниципального округа Красносельский </w:t>
      </w:r>
    </w:p>
    <w:p w14:paraId="67CA1E7F" w14:textId="36051FCA" w:rsidR="00387703" w:rsidRDefault="00387703" w:rsidP="0038770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00D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   на оказание услуг по информированию жителей муниципального округа о деятельности органов местного самоуправления муниципального округа Красносельский</w:t>
      </w:r>
    </w:p>
    <w:p w14:paraId="5000DD08" w14:textId="79715890" w:rsidR="00387703" w:rsidRPr="00E00DAB" w:rsidRDefault="00387703" w:rsidP="0038770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00D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 оказание работ по текущему ремонту помещений, занимаемых аппаратом Совета депутатов муниципального округа Красносельский </w:t>
      </w:r>
    </w:p>
    <w:p w14:paraId="4C2C4F27" w14:textId="7CFA3085" w:rsidR="00387703" w:rsidRDefault="00387703" w:rsidP="0038770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00D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 оказание услуг по поставке офисной мебели </w:t>
      </w:r>
    </w:p>
    <w:p w14:paraId="25245142" w14:textId="77777777" w:rsidR="00C06595" w:rsidRPr="00E00DAB" w:rsidRDefault="00C06595" w:rsidP="0038770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AE55D70" w14:textId="67CAC908" w:rsidR="00387703" w:rsidRPr="00814BB1" w:rsidRDefault="00387703" w:rsidP="00387703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14B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9A40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4 </w:t>
      </w:r>
      <w:r w:rsidRPr="00814B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</w:t>
      </w:r>
    </w:p>
    <w:p w14:paraId="2C3E7C76" w14:textId="77777777" w:rsidR="00387703" w:rsidRPr="00E00DAB" w:rsidRDefault="00387703" w:rsidP="0038770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0DAB">
        <w:rPr>
          <w:rFonts w:ascii="Times New Roman" w:hAnsi="Times New Roman" w:cs="Times New Roman"/>
          <w:b/>
          <w:color w:val="000000"/>
          <w:sz w:val="28"/>
          <w:szCs w:val="28"/>
        </w:rPr>
        <w:t>Геральдика</w:t>
      </w:r>
    </w:p>
    <w:p w14:paraId="74398E7C" w14:textId="77777777" w:rsidR="00387703" w:rsidRPr="00E00DAB" w:rsidRDefault="00387703" w:rsidP="0038770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DAB">
        <w:rPr>
          <w:rFonts w:ascii="Times New Roman" w:eastAsia="Calibri" w:hAnsi="Times New Roman" w:cs="Times New Roman"/>
          <w:sz w:val="28"/>
          <w:szCs w:val="28"/>
        </w:rPr>
        <w:t xml:space="preserve">В 2024 году по результатам геральдической экспертизы, с целью устранения выявленных замечаний в части фигур и описания герба, аппарат Совета депутатов обратился в музей города Москвы. </w:t>
      </w:r>
    </w:p>
    <w:p w14:paraId="5F1C2029" w14:textId="77777777" w:rsidR="00387703" w:rsidRPr="00E00DAB" w:rsidRDefault="00387703" w:rsidP="0038770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DAB">
        <w:rPr>
          <w:rFonts w:ascii="Times New Roman" w:eastAsia="Calibri" w:hAnsi="Times New Roman" w:cs="Times New Roman"/>
          <w:sz w:val="28"/>
          <w:szCs w:val="28"/>
        </w:rPr>
        <w:t>Внимательно изучив исторические и культурные традиции, специалисты музея разработали герб и флаг муниципального округа Красносельский в городе Москве, которые отражают уникальность и самобытность нашего района.</w:t>
      </w:r>
    </w:p>
    <w:p w14:paraId="0B19EAF2" w14:textId="77777777" w:rsidR="00C06595" w:rsidRDefault="00387703" w:rsidP="00C065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DAB">
        <w:rPr>
          <w:rFonts w:ascii="Times New Roman" w:eastAsia="Calibri" w:hAnsi="Times New Roman" w:cs="Times New Roman"/>
          <w:sz w:val="28"/>
          <w:szCs w:val="28"/>
        </w:rPr>
        <w:t>16.11.2004г. на очередном заседании Совета депутатов муниципального округа Красносельский с учетом мнения жителей района было принято решение № 9-10 «Об утверждении официальных символов муниципального образования Красносельское»</w:t>
      </w:r>
      <w:r w:rsidR="00C0659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EE6A2E" w14:textId="6D199FF2" w:rsidR="00387703" w:rsidRDefault="00C06595" w:rsidP="00C065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387703" w:rsidRPr="002B49FC">
        <w:rPr>
          <w:rFonts w:ascii="Times New Roman" w:eastAsia="Calibri" w:hAnsi="Times New Roman" w:cs="Times New Roman"/>
          <w:sz w:val="28"/>
          <w:szCs w:val="28"/>
        </w:rPr>
        <w:t xml:space="preserve">овая символика района зарегистрирована в государственном геральдическом регистре Российской Федерации и в настоящее время проходит регистрацию в геральдическом регистре города Москвы. Аппаратом Совета </w:t>
      </w:r>
      <w:r w:rsidR="00387703" w:rsidRPr="002B49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депутатов в департамент культуры города Москве было направлено ходатайство с просьбой ускорить процесс прохождения регистрации в геральдическом регистре.   </w:t>
      </w:r>
    </w:p>
    <w:p w14:paraId="44669AB2" w14:textId="315AD60B" w:rsidR="008A7FF9" w:rsidRPr="00E00DAB" w:rsidRDefault="008A7FF9" w:rsidP="008A7FF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14B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9A40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814B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2F497ECC" w14:textId="45BCA9D1" w:rsidR="008A7FF9" w:rsidRPr="00201A02" w:rsidRDefault="008A7FF9" w:rsidP="008A7FF9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201A02">
        <w:rPr>
          <w:rFonts w:ascii="Times New Roman" w:eastAsia="Calibri" w:hAnsi="Times New Roman" w:cs="Times New Roman"/>
          <w:bCs/>
          <w:sz w:val="28"/>
          <w:szCs w:val="28"/>
        </w:rPr>
        <w:t>роведены публичные слушания по обсуждению 3-х проектов решений Совета депутатов муниципального округа Красносельский:</w:t>
      </w:r>
    </w:p>
    <w:p w14:paraId="319233AC" w14:textId="77777777" w:rsidR="008A7FF9" w:rsidRPr="00201A02" w:rsidRDefault="008A7FF9" w:rsidP="008A7FF9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1A02">
        <w:rPr>
          <w:rFonts w:ascii="Times New Roman" w:eastAsia="Calibri" w:hAnsi="Times New Roman" w:cs="Times New Roman"/>
          <w:bCs/>
          <w:sz w:val="28"/>
          <w:szCs w:val="28"/>
        </w:rPr>
        <w:t>1) 04 июня 2024 года по проекту решения Совета депутатов муниципального округа Красносельский «Об исполнении бюджета муниципального округа Красносельский за 2023 год»;</w:t>
      </w:r>
    </w:p>
    <w:p w14:paraId="50D525F9" w14:textId="77777777" w:rsidR="008A7FF9" w:rsidRPr="00201A02" w:rsidRDefault="008A7FF9" w:rsidP="008A7FF9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1A02">
        <w:rPr>
          <w:rFonts w:ascii="Times New Roman" w:eastAsia="Calibri" w:hAnsi="Times New Roman" w:cs="Times New Roman"/>
          <w:bCs/>
          <w:sz w:val="28"/>
          <w:szCs w:val="28"/>
        </w:rPr>
        <w:t>2) 24 октября 2024 года по проекту решения</w:t>
      </w:r>
      <w:r w:rsidRPr="00201A02">
        <w:rPr>
          <w:rFonts w:ascii="Times New Roman" w:eastAsia="Calibri" w:hAnsi="Times New Roman" w:cs="Times New Roman"/>
          <w:bCs/>
          <w:sz w:val="28"/>
          <w:szCs w:val="28"/>
        </w:rPr>
        <w:tab/>
        <w:t>Совета</w:t>
      </w:r>
      <w:r w:rsidRPr="00201A02">
        <w:rPr>
          <w:rFonts w:ascii="Times New Roman" w:eastAsia="Calibri" w:hAnsi="Times New Roman" w:cs="Times New Roman"/>
          <w:bCs/>
          <w:sz w:val="28"/>
          <w:szCs w:val="28"/>
        </w:rPr>
        <w:tab/>
        <w:t>депутатов муниципального округа Красносельский «О внесении изменений и дополнений в Устав муниципального округа Красносельский»;</w:t>
      </w:r>
    </w:p>
    <w:p w14:paraId="1C1EAF28" w14:textId="77777777" w:rsidR="008A7FF9" w:rsidRDefault="008A7FF9" w:rsidP="008A7FF9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1A02">
        <w:rPr>
          <w:rFonts w:ascii="Times New Roman" w:eastAsia="Calibri" w:hAnsi="Times New Roman" w:cs="Times New Roman"/>
          <w:bCs/>
          <w:sz w:val="28"/>
          <w:szCs w:val="28"/>
        </w:rPr>
        <w:t>3) 13 декабря 2024 года по проекту решения Совета депутатов муниципального округа «О бюджете муниципального округа Красносельский на 2025 год и плановый период 2026 и 2027 годов»</w:t>
      </w:r>
    </w:p>
    <w:p w14:paraId="59766ED7" w14:textId="77777777" w:rsidR="00387703" w:rsidRDefault="00387703" w:rsidP="004C15F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97E079A" w14:textId="0CBE38E8" w:rsidR="00751967" w:rsidRDefault="00751967" w:rsidP="007519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9A40D1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3288CD6F" w14:textId="716DF253" w:rsidR="008A7FF9" w:rsidRDefault="008A7FF9" w:rsidP="009578C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Style w:val="a3"/>
          <w:rFonts w:ascii="Times New Roman" w:hAnsi="Times New Roman" w:cs="Times New Roman"/>
          <w:color w:val="333333"/>
          <w:sz w:val="28"/>
          <w:szCs w:val="28"/>
        </w:rPr>
        <w:t>финансово-правовой отдел</w:t>
      </w:r>
      <w:r w:rsidRPr="00814B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финансовые вопросы)</w:t>
      </w:r>
      <w:r w:rsidR="009578C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578C2">
        <w:rPr>
          <w:rFonts w:ascii="Times New Roman" w:hAnsi="Times New Roman" w:cs="Times New Roman"/>
          <w:b/>
          <w:color w:val="000000"/>
          <w:sz w:val="28"/>
          <w:szCs w:val="28"/>
        </w:rPr>
        <w:t>Основные функции отдела</w:t>
      </w:r>
    </w:p>
    <w:p w14:paraId="2BD0CF53" w14:textId="6E5EF98F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по составлению проекта бюджета и прогноза консолидированного бюджета; </w:t>
      </w:r>
    </w:p>
    <w:p w14:paraId="32602C14" w14:textId="48249BF9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своевременного и полного поступления доходов в бюджет, разработка предложений по привлечению дополнительных поступлений; </w:t>
      </w:r>
    </w:p>
    <w:p w14:paraId="2C211D51" w14:textId="72598762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выработка мер по улучшению денежного обращения и совершенствованию расчётов между хозяйствующими субъектами; </w:t>
      </w:r>
    </w:p>
    <w:p w14:paraId="64414EF3" w14:textId="0A385595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исполнения полномочий по управлению муниципальным долгом, ведение муниципальной долговой книги; </w:t>
      </w:r>
    </w:p>
    <w:p w14:paraId="708E6D28" w14:textId="76FC4E89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ведение учёта операций по казначейскому исполнению бюджета, доведение до главных распорядителей и получателей средств бюджета показателей сводной бюджетной росписи; </w:t>
      </w:r>
    </w:p>
    <w:p w14:paraId="19E51215" w14:textId="7FDD1709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ведение реестра участников бюджетного процесса, а также юридических лиц, не являющихся участниками бюджетного процесса; </w:t>
      </w:r>
    </w:p>
    <w:p w14:paraId="2BA96EEC" w14:textId="4760E2A4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кассовых выплат за счёт средств бюджетных (автономных) учреждений; </w:t>
      </w:r>
    </w:p>
    <w:p w14:paraId="106DBBDA" w14:textId="05A44105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исполнения судебных актов и решений налогового органа о взыскании налога, сбора, пеней и штрафов, предусматривающих обращение взыскания на средства бюджета; </w:t>
      </w:r>
    </w:p>
    <w:p w14:paraId="22FDC5FB" w14:textId="3EC97BE9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и анализ бухгалтерской отчётности органов местного самоуправления и их отраслевых органов, главных распорядителей и распорядителей бюджетных средств о расходовании бюджетных средств; </w:t>
      </w:r>
    </w:p>
    <w:p w14:paraId="449EAF50" w14:textId="63CF97C9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методологической помощи органам местного самоуправления в постановке бухгалтерского учёта и отчётности; </w:t>
      </w:r>
    </w:p>
    <w:p w14:paraId="3E24F92C" w14:textId="5DC2FBE7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контроль за выполнением мероприятий, направленных на повышение эффективности бюджетных расходов; </w:t>
      </w:r>
    </w:p>
    <w:p w14:paraId="2B77EF11" w14:textId="77777777" w:rsidR="009578C2" w:rsidRPr="009578C2" w:rsidRDefault="009578C2" w:rsidP="009578C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8C2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мониторинг, согласование, оценка эффективности и качества реализации муниципальных программ. </w:t>
      </w:r>
    </w:p>
    <w:p w14:paraId="21F63E2F" w14:textId="3E4494F4" w:rsidR="009578C2" w:rsidRDefault="009578C2" w:rsidP="009578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FF90189" w14:textId="77777777" w:rsidR="006961BF" w:rsidRPr="00814BB1" w:rsidRDefault="006961BF" w:rsidP="00751967">
      <w:pPr>
        <w:spacing w:after="0" w:line="240" w:lineRule="auto"/>
        <w:ind w:firstLine="567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12F65964" w14:textId="30AF58ED" w:rsidR="00751967" w:rsidRDefault="008A7FF9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Ежегодно р</w:t>
      </w:r>
      <w:r w:rsidR="00751967" w:rsidRPr="00814BB1">
        <w:rPr>
          <w:sz w:val="28"/>
          <w:szCs w:val="28"/>
        </w:rPr>
        <w:t>азрабатыва</w:t>
      </w:r>
      <w:r>
        <w:rPr>
          <w:sz w:val="28"/>
          <w:szCs w:val="28"/>
        </w:rPr>
        <w:t>ется</w:t>
      </w:r>
      <w:r w:rsidR="00751967" w:rsidRPr="00814BB1">
        <w:rPr>
          <w:sz w:val="28"/>
          <w:szCs w:val="28"/>
        </w:rPr>
        <w:t xml:space="preserve"> проект бюджета муниципального округа Красносельский на очередной финансовый год, план социально-экономического развития муниципального округа. </w:t>
      </w:r>
      <w:r w:rsidR="00C06595">
        <w:rPr>
          <w:sz w:val="28"/>
          <w:szCs w:val="28"/>
        </w:rPr>
        <w:t>Главный бухгалтер аппарата ф</w:t>
      </w:r>
      <w:r w:rsidR="00751967" w:rsidRPr="00814BB1">
        <w:rPr>
          <w:sz w:val="28"/>
          <w:szCs w:val="28"/>
        </w:rPr>
        <w:t>ормирует сводную бюджетную роспись финансового органа, главного распорядителя, сметы главного распорядителя и получателя бюджетных средств.</w:t>
      </w:r>
    </w:p>
    <w:p w14:paraId="21834C1B" w14:textId="3F6DDB07" w:rsidR="00C55A82" w:rsidRPr="00C55A82" w:rsidRDefault="00C55A82" w:rsidP="00C55A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9A40D1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0FD01EE2" w14:textId="77777777" w:rsidR="00751967" w:rsidRPr="00814BB1" w:rsidRDefault="00751967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14BB1">
        <w:rPr>
          <w:sz w:val="28"/>
          <w:szCs w:val="28"/>
        </w:rPr>
        <w:t>Доходы местного бюджета формировались за счет налоговых доходов и сборов, установленных Законом города Москвы о бюджете на очередной финансовый год, межбюджетных трансфертов, предусмотренных законами города Москвы.</w:t>
      </w:r>
    </w:p>
    <w:p w14:paraId="42854A30" w14:textId="5599741B" w:rsidR="00751967" w:rsidRPr="00814BB1" w:rsidRDefault="00751967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14BB1">
        <w:rPr>
          <w:sz w:val="28"/>
          <w:szCs w:val="28"/>
        </w:rPr>
        <w:t xml:space="preserve">Исполнение бюджета за 2024 год составило– </w:t>
      </w:r>
      <w:r w:rsidRPr="00814BB1">
        <w:rPr>
          <w:b/>
          <w:sz w:val="28"/>
          <w:szCs w:val="28"/>
        </w:rPr>
        <w:t>40381,49</w:t>
      </w:r>
      <w:r w:rsidRPr="00814BB1">
        <w:rPr>
          <w:color w:val="000000" w:themeColor="text1"/>
          <w:sz w:val="28"/>
          <w:szCs w:val="28"/>
        </w:rPr>
        <w:t xml:space="preserve"> </w:t>
      </w:r>
      <w:proofErr w:type="spellStart"/>
      <w:r w:rsidRPr="00814BB1">
        <w:rPr>
          <w:sz w:val="28"/>
          <w:szCs w:val="28"/>
        </w:rPr>
        <w:t>тыс.руб</w:t>
      </w:r>
      <w:proofErr w:type="spellEnd"/>
      <w:r w:rsidRPr="00814BB1">
        <w:rPr>
          <w:sz w:val="28"/>
          <w:szCs w:val="28"/>
        </w:rPr>
        <w:t xml:space="preserve">. </w:t>
      </w:r>
    </w:p>
    <w:p w14:paraId="0E7BE14B" w14:textId="77777777" w:rsidR="00751967" w:rsidRPr="00814BB1" w:rsidRDefault="00751967" w:rsidP="00751967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города Москвы от 11.07.2012 № 39 «О наделении органов местного самоуправления муниципальных округов в городе Москве отдельными полномочиями города Москвы» в бюджет муниципального округа </w:t>
      </w:r>
      <w:r w:rsidRPr="00814BB1">
        <w:rPr>
          <w:rFonts w:ascii="Times New Roman" w:hAnsi="Times New Roman" w:cs="Times New Roman"/>
          <w:sz w:val="28"/>
          <w:szCs w:val="28"/>
        </w:rPr>
        <w:t>Красносельский</w:t>
      </w:r>
      <w:r w:rsidRPr="0081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поступил межбюджетный трансферт </w:t>
      </w:r>
      <w:r w:rsidRPr="0081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сумме </w:t>
      </w:r>
      <w:r w:rsidRPr="00814B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2 160,0</w:t>
      </w:r>
      <w:r w:rsidRPr="0081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1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тыс.руб</w:t>
      </w:r>
      <w:proofErr w:type="spellEnd"/>
      <w:r w:rsidRPr="0081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  <w:r w:rsidRPr="0081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поощрения депутатов Совета депутатов. Аппарат осуществляет организацию и проведение необходимых процедур для получения данного трансферта, оформления выплаты поощрения депутатам, контроль за использованием и возвратом межбюджетного трансферта. Также аппарат осуществляет уплату НДФЛ с поощрения депутатов и представляет отчетность в соответствующие органы.</w:t>
      </w:r>
    </w:p>
    <w:p w14:paraId="417EA328" w14:textId="77777777" w:rsidR="00751967" w:rsidRPr="00814BB1" w:rsidRDefault="00751967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14BB1">
        <w:rPr>
          <w:sz w:val="28"/>
          <w:szCs w:val="28"/>
        </w:rPr>
        <w:t>В целях осуществления контроля за исполнением бюджета муниципального округа заключено соглашение с Контрольно-счетной палатой Москвы о передаче полномочий по осуществлению внешнего муниципального контроля. Вместе с тем Контрольно-счетной палатой осуществлялась внешняя проверка годового отчета об исполнении местного бюджета.</w:t>
      </w:r>
    </w:p>
    <w:p w14:paraId="3246161D" w14:textId="77777777" w:rsidR="00751967" w:rsidRPr="00814BB1" w:rsidRDefault="00751967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14BB1">
        <w:rPr>
          <w:sz w:val="28"/>
          <w:szCs w:val="28"/>
        </w:rPr>
        <w:t xml:space="preserve">По заключению Департамента Финансов города Москвы на годовой отчет об исполнении бюджета муниципального округа Красносельский за 2024 год замечания отсутствовали. </w:t>
      </w:r>
    </w:p>
    <w:p w14:paraId="45CB358B" w14:textId="77777777" w:rsidR="00751967" w:rsidRPr="00814BB1" w:rsidRDefault="00751967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14BB1">
        <w:rPr>
          <w:sz w:val="28"/>
          <w:szCs w:val="28"/>
        </w:rPr>
        <w:lastRenderedPageBreak/>
        <w:t>В соответствии с заключением Контрольно-счетной палаты Москвы:</w:t>
      </w:r>
    </w:p>
    <w:p w14:paraId="1FD1FBA0" w14:textId="77777777" w:rsidR="00751967" w:rsidRPr="00814BB1" w:rsidRDefault="00751967" w:rsidP="00751967">
      <w:pPr>
        <w:pStyle w:val="a5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факты неполноты годового отчета не выявлены. Годовой отчет по составу и содержанию (перечню отраженных в нем показателей) соответствует установленным требованиям;</w:t>
      </w:r>
    </w:p>
    <w:p w14:paraId="55AEF2B4" w14:textId="77777777" w:rsidR="00751967" w:rsidRPr="00814BB1" w:rsidRDefault="00751967" w:rsidP="00751967">
      <w:pPr>
        <w:pStyle w:val="a5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факты недостоверности годового отчета не выявлены. В целом показатели годового отчета соответствуют показателям исполнения бюджета, установленным в ходе внешней проверки;</w:t>
      </w:r>
    </w:p>
    <w:p w14:paraId="33A1CB78" w14:textId="77777777" w:rsidR="00751967" w:rsidRPr="00814BB1" w:rsidRDefault="00751967" w:rsidP="00751967">
      <w:pPr>
        <w:pStyle w:val="a5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факты, способные негативно повлиять на достоверность годового отчета, не выявлены.</w:t>
      </w:r>
    </w:p>
    <w:p w14:paraId="61077988" w14:textId="77777777" w:rsidR="00751967" w:rsidRPr="00814BB1" w:rsidRDefault="00751967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14BB1">
        <w:rPr>
          <w:b/>
          <w:sz w:val="28"/>
          <w:szCs w:val="28"/>
        </w:rPr>
        <w:t>Ежемесячно, ежеквартально, ежегодно</w:t>
      </w:r>
      <w:r w:rsidRPr="00814BB1">
        <w:rPr>
          <w:sz w:val="28"/>
          <w:szCs w:val="28"/>
        </w:rPr>
        <w:t xml:space="preserve"> предоставляются бухгалтерские и финансовые отчеты в Департамент финансов города Москвы, Департамент территориальных органов исполнительной власти города Москвы, Департамент труда и социальной защиты населения города Москвы, Управление Федерального казначейства города Москвы, Пенсионный фонд, Фонд социального страхования, </w:t>
      </w:r>
      <w:proofErr w:type="spellStart"/>
      <w:r w:rsidRPr="00814BB1">
        <w:rPr>
          <w:sz w:val="28"/>
          <w:szCs w:val="28"/>
        </w:rPr>
        <w:t>Мосгорстат</w:t>
      </w:r>
      <w:proofErr w:type="spellEnd"/>
      <w:r w:rsidRPr="00814BB1">
        <w:rPr>
          <w:sz w:val="28"/>
          <w:szCs w:val="28"/>
        </w:rPr>
        <w:t>, Налоговую инспекцию.</w:t>
      </w:r>
    </w:p>
    <w:p w14:paraId="76CE466C" w14:textId="77777777" w:rsidR="00751967" w:rsidRPr="00814BB1" w:rsidRDefault="00751967" w:rsidP="00751967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14BB1">
        <w:rPr>
          <w:sz w:val="28"/>
          <w:szCs w:val="28"/>
        </w:rPr>
        <w:t xml:space="preserve">В Контрольно-счетную палату Москвы предоставляется </w:t>
      </w:r>
      <w:r w:rsidRPr="00814BB1">
        <w:rPr>
          <w:b/>
          <w:sz w:val="28"/>
          <w:szCs w:val="28"/>
        </w:rPr>
        <w:t>квартальная и годовая отчетность</w:t>
      </w:r>
      <w:r w:rsidRPr="00814BB1">
        <w:rPr>
          <w:sz w:val="28"/>
          <w:szCs w:val="28"/>
        </w:rPr>
        <w:t>.</w:t>
      </w:r>
    </w:p>
    <w:p w14:paraId="214FCC3E" w14:textId="4D72744E" w:rsidR="008A7FF9" w:rsidRPr="002B49FC" w:rsidRDefault="008A7FF9" w:rsidP="008A7FF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A4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1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14:paraId="0D5B3AE5" w14:textId="4C8D845E" w:rsidR="008A7FF9" w:rsidRPr="00E00DAB" w:rsidRDefault="008A7FF9" w:rsidP="008A7F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DAB">
        <w:rPr>
          <w:rFonts w:ascii="Times New Roman" w:hAnsi="Times New Roman" w:cs="Times New Roman"/>
          <w:b/>
          <w:sz w:val="28"/>
          <w:szCs w:val="28"/>
        </w:rPr>
        <w:t>Работа</w:t>
      </w:r>
      <w:r w:rsidR="00FD1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DAB">
        <w:rPr>
          <w:rFonts w:ascii="Times New Roman" w:hAnsi="Times New Roman" w:cs="Times New Roman"/>
          <w:b/>
          <w:sz w:val="28"/>
          <w:szCs w:val="28"/>
        </w:rPr>
        <w:t xml:space="preserve">призывной комиссии </w:t>
      </w:r>
    </w:p>
    <w:p w14:paraId="7FEF2AE5" w14:textId="77777777" w:rsidR="008A7FF9" w:rsidRPr="00814BB1" w:rsidRDefault="008A7FF9" w:rsidP="008A7F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рамках эксперимента с 1 апреля 2024 года, одновременно с началом весенней призывной кампании, начал свою работу Единый пункт призыва на военную службу. Пункт призыва находится по адресу: Москва, улица Яблочкова, дом 5, строение 5. Основной целью данного пункта является оптимизация процесса призыва и улучшение взаимодействия между различными службами.</w:t>
      </w:r>
    </w:p>
    <w:p w14:paraId="154D8CE1" w14:textId="77777777" w:rsidR="008A7FF9" w:rsidRPr="00E00DAB" w:rsidRDefault="008A7FF9" w:rsidP="008A7FF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 ходе весеннего призыва проведено </w:t>
      </w:r>
      <w:r w:rsidRPr="00E00DAB">
        <w:rPr>
          <w:rFonts w:ascii="Times New Roman" w:hAnsi="Times New Roman" w:cs="Times New Roman"/>
          <w:b/>
          <w:sz w:val="28"/>
          <w:szCs w:val="28"/>
        </w:rPr>
        <w:t>11 заседаний</w:t>
      </w:r>
      <w:r w:rsidRPr="00814BB1">
        <w:rPr>
          <w:rFonts w:ascii="Times New Roman" w:hAnsi="Times New Roman" w:cs="Times New Roman"/>
          <w:sz w:val="28"/>
          <w:szCs w:val="28"/>
        </w:rPr>
        <w:t xml:space="preserve"> призывной комиссии, призвано– </w:t>
      </w:r>
      <w:r w:rsidRPr="00E00DAB">
        <w:rPr>
          <w:rFonts w:ascii="Times New Roman" w:hAnsi="Times New Roman" w:cs="Times New Roman"/>
          <w:b/>
          <w:sz w:val="28"/>
          <w:szCs w:val="28"/>
        </w:rPr>
        <w:t>25 человек.</w:t>
      </w:r>
    </w:p>
    <w:p w14:paraId="5B22469D" w14:textId="77777777" w:rsidR="008A7FF9" w:rsidRPr="00814BB1" w:rsidRDefault="008A7FF9" w:rsidP="008A7F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 ходе осеннего призыва проведено </w:t>
      </w:r>
      <w:r w:rsidRPr="00E00DAB">
        <w:rPr>
          <w:rFonts w:ascii="Times New Roman" w:hAnsi="Times New Roman" w:cs="Times New Roman"/>
          <w:b/>
          <w:sz w:val="28"/>
          <w:szCs w:val="28"/>
        </w:rPr>
        <w:t>10 заседаний</w:t>
      </w:r>
      <w:r w:rsidRPr="00814BB1">
        <w:rPr>
          <w:rFonts w:ascii="Times New Roman" w:hAnsi="Times New Roman" w:cs="Times New Roman"/>
          <w:sz w:val="28"/>
          <w:szCs w:val="28"/>
        </w:rPr>
        <w:t xml:space="preserve"> призывной комиссии, призвано– </w:t>
      </w:r>
      <w:r w:rsidRPr="00E00DAB">
        <w:rPr>
          <w:rFonts w:ascii="Times New Roman" w:hAnsi="Times New Roman" w:cs="Times New Roman"/>
          <w:b/>
          <w:sz w:val="28"/>
          <w:szCs w:val="28"/>
        </w:rPr>
        <w:t>28 человек.</w:t>
      </w:r>
      <w:r w:rsidRPr="00814BB1">
        <w:rPr>
          <w:rFonts w:ascii="Times New Roman" w:hAnsi="Times New Roman" w:cs="Times New Roman"/>
          <w:sz w:val="28"/>
          <w:szCs w:val="28"/>
        </w:rPr>
        <w:t xml:space="preserve"> В заседаниях призывной комиссии также принимали участие: </w:t>
      </w:r>
    </w:p>
    <w:p w14:paraId="4CFBDBB0" w14:textId="77777777" w:rsidR="008A7FF9" w:rsidRPr="00814BB1" w:rsidRDefault="008A7FF9" w:rsidP="008A7F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• Юрисконсульт: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Мущенко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Ольга Александровна </w:t>
      </w:r>
    </w:p>
    <w:p w14:paraId="7527C2EE" w14:textId="77777777" w:rsidR="008A7FF9" w:rsidRPr="00814BB1" w:rsidRDefault="008A7FF9" w:rsidP="008A7F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• Консультант: Филатова Екатерина Владиславовна </w:t>
      </w:r>
    </w:p>
    <w:p w14:paraId="116E160E" w14:textId="77777777" w:rsidR="008A7FF9" w:rsidRPr="00814BB1" w:rsidRDefault="008A7FF9" w:rsidP="008A7F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• Депутат Совета депутатов муниципального округа Красносельский в городе Москве: Петров Максим Георгиевич</w:t>
      </w:r>
    </w:p>
    <w:p w14:paraId="4750D8A6" w14:textId="77777777" w:rsidR="008A7FF9" w:rsidRPr="00814BB1" w:rsidRDefault="008A7FF9" w:rsidP="008A7FF9">
      <w:pPr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Установленные задания на призыв граждан на военную службу выполнены в полном объеме. Все мероприятия, связанные с призывом граждан на военную службу, предусмотренные нормативными правовыми актами в области воинской обязанности и службы в реализации Российской Федерации </w:t>
      </w:r>
      <w:r w:rsidRPr="00814BB1">
        <w:rPr>
          <w:rFonts w:ascii="Times New Roman" w:hAnsi="Times New Roman" w:cs="Times New Roman"/>
          <w:sz w:val="28"/>
          <w:szCs w:val="28"/>
        </w:rPr>
        <w:lastRenderedPageBreak/>
        <w:t xml:space="preserve">конституционного долга и обязанности по защите Отечества, призывной комиссией выполнены. </w:t>
      </w:r>
    </w:p>
    <w:p w14:paraId="2CC1C92F" w14:textId="66F5AB61" w:rsidR="008A7FF9" w:rsidRPr="008A7FF9" w:rsidRDefault="008A7FF9" w:rsidP="008A7FF9">
      <w:pPr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Итоги призыва граждан на военную службу муниципального округа Красносельский и вопросы взаимодействия органов местного самоуправления, военного комиссариата (объединенного Красносельского района Центрального административного округа города Москвы), отдела внутренних дел по району и других организаций и служб обсуждены на совместном совещании, рассмотрены предложения, направленные на улучшения работы по выполнению мероприятий, связанных с призывом граждан на военную службу.</w:t>
      </w:r>
      <w:bookmarkStart w:id="1" w:name="_Hlk189228305"/>
    </w:p>
    <w:p w14:paraId="78BA076B" w14:textId="636D731B" w:rsidR="008A7FF9" w:rsidRPr="00814BB1" w:rsidRDefault="009A40D1" w:rsidP="008A7F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8A7FF9" w:rsidRPr="00814BB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13BB980C" w14:textId="6081C812" w:rsidR="008A7FF9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 xml:space="preserve">Информирование населения </w:t>
      </w:r>
    </w:p>
    <w:p w14:paraId="0FFE08DE" w14:textId="77777777" w:rsidR="00FD105B" w:rsidRDefault="00FD105B" w:rsidP="00FD10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96AF5B" w14:textId="1BBF2BBF" w:rsidR="00FD105B" w:rsidRPr="00814BB1" w:rsidRDefault="00FD105B" w:rsidP="00FD10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амыми главными нашими средствами информирования являются: </w:t>
      </w:r>
    </w:p>
    <w:p w14:paraId="1FD2160B" w14:textId="77777777" w:rsidR="00FD105B" w:rsidRPr="00814BB1" w:rsidRDefault="00FD105B" w:rsidP="00FD10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сайт Совета депутатов муниципального округа Красносельский;</w:t>
      </w:r>
    </w:p>
    <w:p w14:paraId="59A4719F" w14:textId="77777777" w:rsidR="00FD105B" w:rsidRPr="00814BB1" w:rsidRDefault="00FD105B" w:rsidP="00FD105B">
      <w:pPr>
        <w:tabs>
          <w:tab w:val="left" w:pos="5745"/>
          <w:tab w:val="left" w:pos="65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газета муниципального округа «Наш Красносельский»;</w:t>
      </w:r>
    </w:p>
    <w:p w14:paraId="14A7C17F" w14:textId="77777777" w:rsidR="00FD105B" w:rsidRPr="00814BB1" w:rsidRDefault="00FD105B" w:rsidP="00FD10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аккаунты и группы в социальных сетях.</w:t>
      </w:r>
    </w:p>
    <w:p w14:paraId="4B8B0DA1" w14:textId="77777777" w:rsidR="00FD105B" w:rsidRPr="00814BB1" w:rsidRDefault="00FD105B" w:rsidP="008A7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C4C7B9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Информирование жителей о деятельности органов местного самоуправления осуществляется несколькими способами.</w:t>
      </w:r>
    </w:p>
    <w:p w14:paraId="7E2EC2FE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во время личного приема;</w:t>
      </w:r>
    </w:p>
    <w:p w14:paraId="62FB92B7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встреч с жителями на придомовых территориях; </w:t>
      </w:r>
    </w:p>
    <w:p w14:paraId="68386DD7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встреч с общественными организациями; </w:t>
      </w:r>
    </w:p>
    <w:p w14:paraId="57DAB881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различных мероприятий, которые проходят на территории нашего района. </w:t>
      </w:r>
    </w:p>
    <w:p w14:paraId="7CE5202D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Ознакомиться с решениями, принятыми Советом депутатов, можно в бюллетене «Московский муниципальный вестник», а с декабря 2024 года в сетевом издании «Московский муниципальный вестник». </w:t>
      </w:r>
    </w:p>
    <w:p w14:paraId="0D5A2001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муниципального округа Красносельский регулярно размещаются:</w:t>
      </w:r>
    </w:p>
    <w:p w14:paraId="558A8D52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информация о проведении заседаний Совета депутатов и предварительные повестки заседаний;</w:t>
      </w:r>
    </w:p>
    <w:p w14:paraId="3F5C5D27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решения, принятые Советом депутатов, на заседаниях;</w:t>
      </w:r>
    </w:p>
    <w:p w14:paraId="556E7D41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видеотрансляции заседаний Совета депутатов;</w:t>
      </w:r>
    </w:p>
    <w:p w14:paraId="0AC80986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объявления об актуальных событиях и мероприятиях (встречах, заседаниях, праздничных мероприятиях, митингах и т.д.);</w:t>
      </w:r>
    </w:p>
    <w:p w14:paraId="3722042A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отчеты о проведенных мероприятиях;</w:t>
      </w:r>
    </w:p>
    <w:p w14:paraId="2F0698B9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отчеты главы муниципального округа, главы управы района и руководителей районных и городских учреждений за год;</w:t>
      </w:r>
    </w:p>
    <w:p w14:paraId="2B1DC667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план работы депутатов Совета депутатов на каждый квартал;</w:t>
      </w:r>
    </w:p>
    <w:p w14:paraId="3051250D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график приема жителей депутатами Совета депутатов на каждый квартал; </w:t>
      </w:r>
    </w:p>
    <w:p w14:paraId="34073013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 план по досуговой, социально-воспитательной, физкультурно-оздоровительной и спортивной работе с населением района Красносельский на каждый квартал;</w:t>
      </w:r>
    </w:p>
    <w:p w14:paraId="12CC2644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информация о депутатах Совета депутатов;</w:t>
      </w:r>
    </w:p>
    <w:p w14:paraId="3CE4BE9E" w14:textId="77777777" w:rsidR="008A7FF9" w:rsidRPr="00814BB1" w:rsidRDefault="008A7FF9" w:rsidP="008A7F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информация и контактные данные сотрудников аппарата Совета депутатов; </w:t>
      </w:r>
    </w:p>
    <w:p w14:paraId="2E718AEB" w14:textId="77777777" w:rsidR="008A7FF9" w:rsidRPr="00814BB1" w:rsidRDefault="008A7FF9" w:rsidP="008A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-информация о проведении публичных слушаний и их результаты.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8486860" w14:textId="79BC9688" w:rsidR="008A7FF9" w:rsidRPr="008A7FF9" w:rsidRDefault="008A7FF9" w:rsidP="008A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В 2024 году деятельность Совета депутатов транслировалась через социальные сети «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</w:rPr>
        <w:t>», «Одноклассники» и посредством канала в «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</w:rPr>
        <w:t>Телеграм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14:paraId="007385BE" w14:textId="77777777" w:rsidR="008A7FF9" w:rsidRDefault="008A7FF9" w:rsidP="002B49F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B34684" w14:textId="20BAEFD9" w:rsidR="002B49FC" w:rsidRDefault="009A40D1" w:rsidP="002B49F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2B49FC"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030979EB" w14:textId="09191B79" w:rsidR="008A7FF9" w:rsidRPr="00814BB1" w:rsidRDefault="008A7FF9" w:rsidP="008A7FF9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Газета</w:t>
      </w:r>
    </w:p>
    <w:p w14:paraId="37A500CF" w14:textId="77777777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В 2024 году вышло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7 выпусков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газеты муниципального округа Красносельский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«Наш Красносельский».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01CCA48" w14:textId="77777777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На страницах нашей газеты можно найти:</w:t>
      </w:r>
    </w:p>
    <w:p w14:paraId="7B891820" w14:textId="77777777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проведенных праздничных, спортивных и военно-патриотических мероприятиях на территории муниципального округа; </w:t>
      </w:r>
    </w:p>
    <w:p w14:paraId="556F7A03" w14:textId="77777777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деятельности Совета депутатов, управы района, ветеранских и других общественных районных организаций; </w:t>
      </w:r>
    </w:p>
    <w:p w14:paraId="30A89EA1" w14:textId="77777777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начале призывной кампании и ее итогах; </w:t>
      </w:r>
    </w:p>
    <w:p w14:paraId="4FDA62A6" w14:textId="77777777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достопримечательностях района и много другое. </w:t>
      </w:r>
    </w:p>
    <w:p w14:paraId="0807642F" w14:textId="77777777" w:rsidR="002B49FC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В некоторых выпусках газеты публикуются интервью с руководителями районных учреждений, Почетными гражданами нашего муниципального округа, выдающимися жителями района или истории об их жизни. </w:t>
      </w:r>
    </w:p>
    <w:p w14:paraId="1E9B0571" w14:textId="77777777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2C7387" w14:textId="51F344B4" w:rsidR="002B49FC" w:rsidRPr="00814BB1" w:rsidRDefault="002B49FC" w:rsidP="002B49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Газета распространялась по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192 адресам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, тиражом 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8089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экземпляров. Все выпуски газеты также можно найти в электронном виде на сайте муниципального округа Красносельский.</w:t>
      </w:r>
    </w:p>
    <w:bookmarkEnd w:id="1"/>
    <w:p w14:paraId="1A7F26CA" w14:textId="77777777" w:rsidR="002B49FC" w:rsidRDefault="002B49FC" w:rsidP="002B49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F6133C" w14:textId="36D529F5" w:rsidR="00CD2A06" w:rsidRPr="00814BB1" w:rsidRDefault="009A40D1" w:rsidP="008A7FF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B5224B" w:rsidRPr="00814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A06" w:rsidRPr="00814BB1">
        <w:rPr>
          <w:rFonts w:ascii="Times New Roman" w:hAnsi="Times New Roman" w:cs="Times New Roman"/>
          <w:b/>
          <w:sz w:val="28"/>
          <w:szCs w:val="28"/>
        </w:rPr>
        <w:t>СЛАЙД</w:t>
      </w:r>
    </w:p>
    <w:p w14:paraId="67274F94" w14:textId="77777777" w:rsidR="006961BF" w:rsidRDefault="006961BF" w:rsidP="00E00D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4CCB26" w14:textId="7FFEC66D" w:rsidR="00CD2A06" w:rsidRDefault="002B49FC" w:rsidP="00E00D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D2A06" w:rsidRPr="00814BB1">
        <w:rPr>
          <w:rFonts w:ascii="Times New Roman" w:hAnsi="Times New Roman" w:cs="Times New Roman"/>
          <w:b/>
          <w:sz w:val="28"/>
          <w:szCs w:val="28"/>
        </w:rPr>
        <w:t xml:space="preserve">овет депутатов: </w:t>
      </w:r>
    </w:p>
    <w:p w14:paraId="634BA054" w14:textId="07192E25" w:rsidR="008A7FF9" w:rsidRPr="00814BB1" w:rsidRDefault="008A7FF9" w:rsidP="008A7F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соответствии с Уставом СД состо</w:t>
      </w:r>
      <w:r w:rsidR="006C080D">
        <w:rPr>
          <w:rFonts w:ascii="Times New Roman" w:hAnsi="Times New Roman" w:cs="Times New Roman"/>
          <w:sz w:val="28"/>
          <w:szCs w:val="28"/>
        </w:rPr>
        <w:t>ял</w:t>
      </w:r>
      <w:r w:rsidRPr="00814BB1">
        <w:rPr>
          <w:rFonts w:ascii="Times New Roman" w:hAnsi="Times New Roman" w:cs="Times New Roman"/>
          <w:sz w:val="28"/>
          <w:szCs w:val="28"/>
        </w:rPr>
        <w:t xml:space="preserve"> из 10 депутатов.  16 декабря 2024 года на 32 заседании Совета депутатов было принято решение о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досрочном прекращении полномочий депутата Совета депутатов Ольги Владимировны Пасько в связи с отставкой по её собственному желанию.</w:t>
      </w:r>
    </w:p>
    <w:p w14:paraId="6752AC60" w14:textId="6C0C0254" w:rsidR="008A7FF9" w:rsidRDefault="008A7FF9" w:rsidP="008A7FF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Абсолютное большинство депутатов принимали участие практически во всех заседаниях. Следует отметить, что депутаты не пропускали заседания без уважительных причин.</w:t>
      </w:r>
    </w:p>
    <w:p w14:paraId="23C235E5" w14:textId="77777777" w:rsidR="006C080D" w:rsidRPr="00201A02" w:rsidRDefault="006C080D" w:rsidP="008A7FF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C9F4D3" w14:textId="77777777" w:rsidR="007D3AB4" w:rsidRDefault="007D3AB4" w:rsidP="006C08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12E2BC" w14:textId="77777777" w:rsidR="007D3AB4" w:rsidRDefault="007D3AB4" w:rsidP="006C08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0905A" w14:textId="02C23FB6" w:rsidR="006C080D" w:rsidRPr="00814BB1" w:rsidRDefault="006C080D" w:rsidP="006C08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9A40D1">
        <w:rPr>
          <w:rFonts w:ascii="Times New Roman" w:hAnsi="Times New Roman" w:cs="Times New Roman"/>
          <w:b/>
          <w:sz w:val="28"/>
          <w:szCs w:val="28"/>
        </w:rPr>
        <w:t>2</w:t>
      </w:r>
      <w:r w:rsidRPr="00814BB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286C7184" w14:textId="77777777" w:rsidR="008A7FF9" w:rsidRPr="00814BB1" w:rsidRDefault="008A7FF9" w:rsidP="00E00D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60A599" w14:textId="77777777" w:rsidR="00CD2A06" w:rsidRPr="00814BB1" w:rsidRDefault="00CD2A06" w:rsidP="00E00D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формой работы Совета депутатов муниципального округа Красносельский, в соответствии с действующим законодательством, являлось проведение заседаний Совета депутатов. В рамках собственных или переданных государственных полномочий Совет депутатов принимал соответствующие решения. </w:t>
      </w:r>
    </w:p>
    <w:p w14:paraId="0F221376" w14:textId="77777777" w:rsidR="00C06595" w:rsidRDefault="00C06595" w:rsidP="00201A0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8F25B" w14:textId="7C9F879A" w:rsidR="00E00DAB" w:rsidRPr="00814BB1" w:rsidRDefault="00201A02" w:rsidP="00201A0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A40D1">
        <w:rPr>
          <w:rFonts w:ascii="Times New Roman" w:hAnsi="Times New Roman" w:cs="Times New Roman"/>
          <w:b/>
          <w:sz w:val="28"/>
          <w:szCs w:val="28"/>
        </w:rPr>
        <w:t>3</w:t>
      </w:r>
      <w:r w:rsidR="00CD2A06" w:rsidRPr="00814BB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462B953D" w14:textId="3DAE66EA" w:rsidR="00CD2A06" w:rsidRDefault="00CD2A06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 2024 году было подготовлено и проведено </w:t>
      </w:r>
      <w:r w:rsidRPr="00E00DAB">
        <w:rPr>
          <w:rFonts w:ascii="Times New Roman" w:hAnsi="Times New Roman" w:cs="Times New Roman"/>
          <w:b/>
          <w:sz w:val="28"/>
          <w:szCs w:val="28"/>
        </w:rPr>
        <w:t>1</w:t>
      </w:r>
      <w:r w:rsidR="00D25BFF" w:rsidRPr="00E00DAB">
        <w:rPr>
          <w:rFonts w:ascii="Times New Roman" w:hAnsi="Times New Roman" w:cs="Times New Roman"/>
          <w:b/>
          <w:sz w:val="28"/>
          <w:szCs w:val="28"/>
        </w:rPr>
        <w:t>2</w:t>
      </w:r>
      <w:r w:rsidRPr="00E00DAB">
        <w:rPr>
          <w:rFonts w:ascii="Times New Roman" w:hAnsi="Times New Roman" w:cs="Times New Roman"/>
          <w:b/>
          <w:sz w:val="28"/>
          <w:szCs w:val="28"/>
        </w:rPr>
        <w:t xml:space="preserve"> заседаний</w:t>
      </w:r>
      <w:r w:rsidRPr="00814BB1">
        <w:rPr>
          <w:rFonts w:ascii="Times New Roman" w:hAnsi="Times New Roman" w:cs="Times New Roman"/>
          <w:sz w:val="28"/>
          <w:szCs w:val="28"/>
        </w:rPr>
        <w:t xml:space="preserve"> Совета депутатов из них 1 внеочередное; 1</w:t>
      </w:r>
      <w:r w:rsidR="006C080D">
        <w:rPr>
          <w:rFonts w:ascii="Times New Roman" w:hAnsi="Times New Roman" w:cs="Times New Roman"/>
          <w:sz w:val="28"/>
          <w:szCs w:val="28"/>
        </w:rPr>
        <w:t>6</w:t>
      </w:r>
      <w:r w:rsidRPr="00814BB1">
        <w:rPr>
          <w:rFonts w:ascii="Times New Roman" w:hAnsi="Times New Roman" w:cs="Times New Roman"/>
          <w:sz w:val="28"/>
          <w:szCs w:val="28"/>
        </w:rPr>
        <w:t xml:space="preserve"> заседаний профильных комиссий, </w:t>
      </w:r>
      <w:r w:rsidR="00E00DAB">
        <w:rPr>
          <w:rFonts w:ascii="Times New Roman" w:hAnsi="Times New Roman" w:cs="Times New Roman"/>
          <w:sz w:val="28"/>
          <w:szCs w:val="28"/>
        </w:rPr>
        <w:t>из них</w:t>
      </w:r>
    </w:p>
    <w:p w14:paraId="5B8B4449" w14:textId="77777777" w:rsidR="00E00DAB" w:rsidRPr="00814BB1" w:rsidRDefault="00E00DAB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6CF57" w14:textId="5E5A8FB6" w:rsidR="004D79AD" w:rsidRPr="00814BB1" w:rsidRDefault="004D79AD" w:rsidP="00E00DA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 xml:space="preserve">6 КОМИССИЙ ПО РАЗВИТИЮ МУНИЦИПАЛЬНОГО ОКРУГА </w:t>
      </w:r>
    </w:p>
    <w:p w14:paraId="181DA1BA" w14:textId="0F738E06" w:rsidR="004D79AD" w:rsidRPr="00814BB1" w:rsidRDefault="004D79AD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Председатель комиссии: Столяров В.В.</w:t>
      </w:r>
    </w:p>
    <w:p w14:paraId="7C438E95" w14:textId="16E56EB1" w:rsidR="004D79AD" w:rsidRPr="00814BB1" w:rsidRDefault="004D79AD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Члены комиссии:</w:t>
      </w:r>
      <w:r w:rsidR="00E8499D" w:rsidRPr="00814BB1">
        <w:rPr>
          <w:rFonts w:ascii="Times New Roman" w:hAnsi="Times New Roman" w:cs="Times New Roman"/>
          <w:sz w:val="28"/>
          <w:szCs w:val="28"/>
        </w:rPr>
        <w:t xml:space="preserve"> </w:t>
      </w:r>
      <w:r w:rsidRPr="00814BB1">
        <w:rPr>
          <w:rFonts w:ascii="Times New Roman" w:hAnsi="Times New Roman" w:cs="Times New Roman"/>
          <w:sz w:val="28"/>
          <w:szCs w:val="28"/>
        </w:rPr>
        <w:t xml:space="preserve">Петров М.Г.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Качнова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Глинова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И.Д. Огородников С.С.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Щетнева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Е.Е. Румянцева А.Д.</w:t>
      </w:r>
    </w:p>
    <w:p w14:paraId="53EC0643" w14:textId="77777777" w:rsidR="00381C0F" w:rsidRPr="00814BB1" w:rsidRDefault="00381C0F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6F5C2" w14:textId="4403541F" w:rsidR="004D79AD" w:rsidRPr="00814BB1" w:rsidRDefault="004D79AD" w:rsidP="00E00DA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7 БЮДЖЕТНО-ФИНАНСОВ</w:t>
      </w:r>
      <w:r w:rsidR="00E00DAB"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Pr="00814BB1">
        <w:rPr>
          <w:rFonts w:ascii="Times New Roman" w:hAnsi="Times New Roman" w:cs="Times New Roman"/>
          <w:b/>
          <w:sz w:val="28"/>
          <w:szCs w:val="28"/>
        </w:rPr>
        <w:t>КОМИССИЙ</w:t>
      </w:r>
    </w:p>
    <w:p w14:paraId="14A023D4" w14:textId="2E0A8633" w:rsidR="004D79AD" w:rsidRPr="00814BB1" w:rsidRDefault="004D79AD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Качнова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11091BEE" w14:textId="66AEF759" w:rsidR="00CD2A06" w:rsidRDefault="004D79AD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Глинова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И.Д. Добрынина С.П. Огородников С.С</w:t>
      </w:r>
    </w:p>
    <w:p w14:paraId="6153F117" w14:textId="6C54DE70" w:rsidR="006C080D" w:rsidRDefault="006C080D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CAAE0" w14:textId="412BFF42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80D">
        <w:rPr>
          <w:rFonts w:ascii="Times New Roman" w:hAnsi="Times New Roman" w:cs="Times New Roman"/>
          <w:b/>
          <w:sz w:val="28"/>
          <w:szCs w:val="28"/>
        </w:rPr>
        <w:t>2 КОМИССИ ПО ЭТИКЕ</w:t>
      </w:r>
    </w:p>
    <w:p w14:paraId="6BA426B1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80D">
        <w:rPr>
          <w:rFonts w:ascii="Times New Roman" w:hAnsi="Times New Roman" w:cs="Times New Roman"/>
          <w:b/>
          <w:sz w:val="28"/>
          <w:szCs w:val="28"/>
        </w:rPr>
        <w:t>И ПРОТИВОДЕЙСТВИЮ КОРРУПЦИИ</w:t>
      </w:r>
    </w:p>
    <w:p w14:paraId="6438ABA5" w14:textId="3B73164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80D">
        <w:rPr>
          <w:rFonts w:ascii="Times New Roman" w:hAnsi="Times New Roman" w:cs="Times New Roman"/>
          <w:sz w:val="28"/>
          <w:szCs w:val="28"/>
        </w:rPr>
        <w:t>Председатель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80D">
        <w:rPr>
          <w:rFonts w:ascii="Times New Roman" w:hAnsi="Times New Roman" w:cs="Times New Roman"/>
          <w:sz w:val="28"/>
          <w:szCs w:val="28"/>
        </w:rPr>
        <w:t>Огородников С.С.</w:t>
      </w:r>
    </w:p>
    <w:p w14:paraId="0EE65BC9" w14:textId="727DFE01" w:rsid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80D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proofErr w:type="gramStart"/>
      <w:r w:rsidRPr="006C080D">
        <w:rPr>
          <w:rFonts w:ascii="Times New Roman" w:hAnsi="Times New Roman" w:cs="Times New Roman"/>
          <w:sz w:val="28"/>
          <w:szCs w:val="28"/>
        </w:rPr>
        <w:t>комиссии:Петров</w:t>
      </w:r>
      <w:proofErr w:type="spellEnd"/>
      <w:proofErr w:type="gramEnd"/>
      <w:r w:rsidRPr="006C080D">
        <w:rPr>
          <w:rFonts w:ascii="Times New Roman" w:hAnsi="Times New Roman" w:cs="Times New Roman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80D">
        <w:rPr>
          <w:rFonts w:ascii="Times New Roman" w:hAnsi="Times New Roman" w:cs="Times New Roman"/>
          <w:sz w:val="28"/>
          <w:szCs w:val="28"/>
        </w:rPr>
        <w:t>Минязева</w:t>
      </w:r>
      <w:proofErr w:type="spellEnd"/>
      <w:r w:rsidRPr="006C080D">
        <w:rPr>
          <w:rFonts w:ascii="Times New Roman" w:hAnsi="Times New Roman" w:cs="Times New Roman"/>
          <w:sz w:val="28"/>
          <w:szCs w:val="28"/>
        </w:rPr>
        <w:t xml:space="preserve"> Л.Х.</w:t>
      </w:r>
    </w:p>
    <w:p w14:paraId="66865C4E" w14:textId="33FE7A37" w:rsid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BC46E" w14:textId="256F7D35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80D">
        <w:rPr>
          <w:rFonts w:ascii="Times New Roman" w:hAnsi="Times New Roman" w:cs="Times New Roman"/>
          <w:b/>
          <w:sz w:val="28"/>
          <w:szCs w:val="28"/>
        </w:rPr>
        <w:t>1 КОМИССИЯ ПО СОЦИАЛЬНОЙ ПОЛИТИКЕ, ИНФОРМИРОВАНИЮИ ОРГАНИЗАЦИИ ВЫБОРНЫХ МЕРОПРИЯТИЙ</w:t>
      </w:r>
    </w:p>
    <w:p w14:paraId="4D1CFB3A" w14:textId="7BB26F7F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80D">
        <w:rPr>
          <w:rFonts w:ascii="Times New Roman" w:hAnsi="Times New Roman" w:cs="Times New Roman"/>
          <w:sz w:val="28"/>
          <w:szCs w:val="28"/>
        </w:rPr>
        <w:t>Председатель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80D">
        <w:rPr>
          <w:rFonts w:ascii="Times New Roman" w:hAnsi="Times New Roman" w:cs="Times New Roman"/>
          <w:sz w:val="28"/>
          <w:szCs w:val="28"/>
        </w:rPr>
        <w:t>Добрынина С.П.</w:t>
      </w:r>
    </w:p>
    <w:p w14:paraId="44A3597C" w14:textId="69DAC66D" w:rsidR="006C080D" w:rsidRPr="00814BB1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80D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80D">
        <w:rPr>
          <w:rFonts w:ascii="Times New Roman" w:hAnsi="Times New Roman" w:cs="Times New Roman"/>
          <w:sz w:val="28"/>
          <w:szCs w:val="28"/>
        </w:rPr>
        <w:t>Щетнева</w:t>
      </w:r>
      <w:proofErr w:type="spellEnd"/>
      <w:r w:rsidRPr="006C080D">
        <w:rPr>
          <w:rFonts w:ascii="Times New Roman" w:hAnsi="Times New Roman" w:cs="Times New Roman"/>
          <w:sz w:val="28"/>
          <w:szCs w:val="28"/>
        </w:rPr>
        <w:t xml:space="preserve"> Е.Е.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80D">
        <w:rPr>
          <w:rFonts w:ascii="Times New Roman" w:hAnsi="Times New Roman" w:cs="Times New Roman"/>
          <w:sz w:val="28"/>
          <w:szCs w:val="28"/>
        </w:rPr>
        <w:t>Глинова</w:t>
      </w:r>
      <w:proofErr w:type="spellEnd"/>
      <w:r w:rsidRPr="006C080D">
        <w:rPr>
          <w:rFonts w:ascii="Times New Roman" w:hAnsi="Times New Roman" w:cs="Times New Roman"/>
          <w:sz w:val="28"/>
          <w:szCs w:val="28"/>
        </w:rPr>
        <w:t xml:space="preserve"> И.Д.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80D">
        <w:rPr>
          <w:rFonts w:ascii="Times New Roman" w:hAnsi="Times New Roman" w:cs="Times New Roman"/>
          <w:sz w:val="28"/>
          <w:szCs w:val="28"/>
        </w:rPr>
        <w:t>Румянцева А.Д.</w:t>
      </w:r>
    </w:p>
    <w:p w14:paraId="671AAB94" w14:textId="77777777" w:rsidR="004D79AD" w:rsidRPr="00814BB1" w:rsidRDefault="004D79AD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8139FA" w14:textId="311268A3" w:rsidR="00CD2A06" w:rsidRPr="00814BB1" w:rsidRDefault="00CD2A0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 течение года Советом депутатов было принято </w:t>
      </w:r>
      <w:r w:rsidR="00D25BFF" w:rsidRPr="00E00DAB">
        <w:rPr>
          <w:rFonts w:ascii="Times New Roman" w:hAnsi="Times New Roman" w:cs="Times New Roman"/>
          <w:b/>
          <w:sz w:val="28"/>
          <w:szCs w:val="28"/>
        </w:rPr>
        <w:t>93</w:t>
      </w:r>
      <w:r w:rsidRPr="00E00DAB">
        <w:rPr>
          <w:rFonts w:ascii="Times New Roman" w:hAnsi="Times New Roman" w:cs="Times New Roman"/>
          <w:b/>
          <w:sz w:val="28"/>
          <w:szCs w:val="28"/>
        </w:rPr>
        <w:t xml:space="preserve"> решени</w:t>
      </w:r>
      <w:r w:rsidR="00C06595">
        <w:rPr>
          <w:rFonts w:ascii="Times New Roman" w:hAnsi="Times New Roman" w:cs="Times New Roman"/>
          <w:b/>
          <w:sz w:val="28"/>
          <w:szCs w:val="28"/>
        </w:rPr>
        <w:t>я</w:t>
      </w:r>
      <w:r w:rsidRPr="00E00DAB">
        <w:rPr>
          <w:rFonts w:ascii="Times New Roman" w:hAnsi="Times New Roman" w:cs="Times New Roman"/>
          <w:b/>
          <w:sz w:val="28"/>
          <w:szCs w:val="28"/>
        </w:rPr>
        <w:t>.</w:t>
      </w:r>
      <w:r w:rsidRPr="00814BB1">
        <w:rPr>
          <w:rFonts w:ascii="Times New Roman" w:hAnsi="Times New Roman" w:cs="Times New Roman"/>
          <w:sz w:val="28"/>
          <w:szCs w:val="28"/>
        </w:rPr>
        <w:t> В целях обеспечения объективного рассмотрения вопросов приглашались должностные лица органов государственной власти города Москвы, аппарата Совета депутатов, руководители учреждений района, жители, общественные организации.</w:t>
      </w:r>
    </w:p>
    <w:p w14:paraId="6999EE5B" w14:textId="77777777" w:rsidR="00CD2A06" w:rsidRPr="00814BB1" w:rsidRDefault="00CD2A0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Для обеспечения права жителей присутствовать на заседаниях Совета депутатов информация о заседаниях размещалась на сайте муниципального округа.</w:t>
      </w:r>
    </w:p>
    <w:p w14:paraId="047D1F93" w14:textId="513BBD2A" w:rsidR="00CD2A06" w:rsidRDefault="00CD2A0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lastRenderedPageBreak/>
        <w:t>Особое место в работе Совета депутатов в отчетном году занимали вопросы осуществления отдельных полномочий города Москвы, переданных Законом города Москвы от 11.07.2012 № 39 «О наделении органов местного самоуправления муниципальных округов в городе Москве отдельными полномочиями города Москвы.</w:t>
      </w:r>
    </w:p>
    <w:p w14:paraId="2F99F3BF" w14:textId="6084F96C" w:rsidR="004C15FC" w:rsidRDefault="006C080D" w:rsidP="004C15F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A40D1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4C15FC"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4028A181" w14:textId="36C1195D" w:rsidR="004C15FC" w:rsidRDefault="006C080D" w:rsidP="004C15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Ограждающие устройств</w:t>
      </w:r>
      <w:r w:rsidR="00C06595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</w:p>
    <w:p w14:paraId="71C8B7C3" w14:textId="77777777" w:rsidR="004C15FC" w:rsidRPr="002B49FC" w:rsidRDefault="004C15FC" w:rsidP="004C15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Особое место в работе Совета депутатов в отчетном периоде занимали</w:t>
      </w:r>
    </w:p>
    <w:p w14:paraId="3C3EB53E" w14:textId="77777777" w:rsidR="004C15FC" w:rsidRPr="002B49FC" w:rsidRDefault="004C15FC" w:rsidP="004C15FC">
      <w:pPr>
        <w:spacing w:after="0" w:line="276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вопросы осуществления отдельных полномочий 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Москве».</w:t>
      </w:r>
    </w:p>
    <w:p w14:paraId="4CBBD9AC" w14:textId="77777777" w:rsidR="004C15FC" w:rsidRPr="002B49FC" w:rsidRDefault="004C15FC" w:rsidP="004C15FC">
      <w:pPr>
        <w:spacing w:after="0" w:line="276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Совет депутатов муниципального округа Красносельский согласовал установку ограждающих устройств на придомовых территориях по 2-м адресам: улица </w:t>
      </w:r>
      <w:proofErr w:type="spellStart"/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Краснопрудная</w:t>
      </w:r>
      <w:proofErr w:type="spellEnd"/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, дом 1 и </w:t>
      </w:r>
      <w:proofErr w:type="spellStart"/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Новорязанская</w:t>
      </w:r>
      <w:proofErr w:type="spellEnd"/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улица, дом 16/11, строение 1.</w:t>
      </w:r>
    </w:p>
    <w:p w14:paraId="5D9A86A1" w14:textId="77777777" w:rsidR="004C15FC" w:rsidRDefault="004C15FC" w:rsidP="004C15FC">
      <w:pPr>
        <w:spacing w:after="0" w:line="276" w:lineRule="auto"/>
        <w:ind w:firstLine="56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 xml:space="preserve">Также Советом депутатом, в рамках переданных полномочий, было принято решение об отказе в согласовании установки ограждающего устройства по адресу: </w:t>
      </w:r>
      <w:r w:rsidRPr="002B49FC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>г. Москва, Просвирин переулок, дом 15</w:t>
      </w:r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B49FC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в связи с </w:t>
      </w:r>
      <w:r w:rsidRPr="002B49FC">
        <w:rPr>
          <w:rFonts w:ascii="Times New Roman" w:eastAsia="Aptos" w:hAnsi="Times New Roman" w:cs="Times New Roman"/>
          <w:iCs/>
          <w:color w:val="000000"/>
          <w:kern w:val="2"/>
          <w:sz w:val="28"/>
          <w:szCs w:val="28"/>
          <w14:ligatures w14:val="standardContextual"/>
        </w:rPr>
        <w:t xml:space="preserve">несоблюдением требований, предусмотренных пунктом 9.2. </w:t>
      </w:r>
      <w:r w:rsidRPr="002B49FC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>постановления Правительства Москвы от 02 июля 2013 года № 428-ПП «О Порядке установки ограждений на придомовых территориях в городе Москве»</w:t>
      </w:r>
      <w:r w:rsidRPr="002B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B49FC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>создание ограждающим устройством препятствий или ограничений проходу пешеходов и (или) проезду транспортных средств на территории общего пользования)</w:t>
      </w:r>
      <w:r w:rsidRPr="002B49F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депутатов было вынесено решение об отказе в установке ограждающего устройства.</w:t>
      </w:r>
      <w:r w:rsidRPr="00814BB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4F30F0D7" w14:textId="77777777" w:rsidR="00CD2A06" w:rsidRPr="00814BB1" w:rsidRDefault="00CD2A06" w:rsidP="009A40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448EA" w14:textId="02A3C8BF" w:rsidR="00CD2A06" w:rsidRPr="00814BB1" w:rsidRDefault="00201A02" w:rsidP="00E00DA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A40D1">
        <w:rPr>
          <w:rFonts w:ascii="Times New Roman" w:hAnsi="Times New Roman" w:cs="Times New Roman"/>
          <w:b/>
          <w:sz w:val="28"/>
          <w:szCs w:val="28"/>
        </w:rPr>
        <w:t>5</w:t>
      </w:r>
      <w:r w:rsidR="00B5224B" w:rsidRPr="00814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A06" w:rsidRPr="00814BB1">
        <w:rPr>
          <w:rFonts w:ascii="Times New Roman" w:hAnsi="Times New Roman" w:cs="Times New Roman"/>
          <w:b/>
          <w:sz w:val="28"/>
          <w:szCs w:val="28"/>
        </w:rPr>
        <w:t>СЛАЙД</w:t>
      </w:r>
    </w:p>
    <w:p w14:paraId="0ABE0690" w14:textId="1DF61DC5" w:rsidR="00CD2A06" w:rsidRPr="00814BB1" w:rsidRDefault="00CD2A06" w:rsidP="00E0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2024 году на Совете депутатов заслушаны отчеты и информаци</w:t>
      </w:r>
      <w:r w:rsidR="00C06595">
        <w:rPr>
          <w:rFonts w:ascii="Times New Roman" w:hAnsi="Times New Roman" w:cs="Times New Roman"/>
          <w:sz w:val="28"/>
          <w:szCs w:val="28"/>
        </w:rPr>
        <w:t>я</w:t>
      </w:r>
      <w:r w:rsidRPr="00814BB1">
        <w:rPr>
          <w:rFonts w:ascii="Times New Roman" w:hAnsi="Times New Roman" w:cs="Times New Roman"/>
          <w:sz w:val="28"/>
          <w:szCs w:val="28"/>
        </w:rPr>
        <w:t xml:space="preserve"> о результатах деятельности учреждений в </w:t>
      </w:r>
      <w:r w:rsidR="00B5224B" w:rsidRPr="00814BB1">
        <w:rPr>
          <w:rFonts w:ascii="Times New Roman" w:hAnsi="Times New Roman" w:cs="Times New Roman"/>
          <w:sz w:val="28"/>
          <w:szCs w:val="28"/>
        </w:rPr>
        <w:t>2023</w:t>
      </w:r>
      <w:r w:rsidRPr="00814BB1">
        <w:rPr>
          <w:rFonts w:ascii="Times New Roman" w:hAnsi="Times New Roman" w:cs="Times New Roman"/>
          <w:sz w:val="28"/>
          <w:szCs w:val="28"/>
        </w:rPr>
        <w:t xml:space="preserve"> году:</w:t>
      </w:r>
    </w:p>
    <w:p w14:paraId="6E988B0D" w14:textId="55B00090" w:rsidR="00381C0F" w:rsidRPr="00814BB1" w:rsidRDefault="00381C0F" w:rsidP="00E00DAB">
      <w:pPr>
        <w:pStyle w:val="a5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Об отчете главы управы о результатах деятельности управы Красносельского района города Москвы в 2023 году.</w:t>
      </w:r>
    </w:p>
    <w:p w14:paraId="5C127EB6" w14:textId="3AD33F7F" w:rsidR="00381C0F" w:rsidRPr="00814BB1" w:rsidRDefault="00381C0F" w:rsidP="00E00DAB">
      <w:pPr>
        <w:pStyle w:val="a5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Об информации руководителя ГБУ «Жилищник Красносельского района» о работе учреждения по обслуживанию населения муниципального округа Красносельский в 2023 году.</w:t>
      </w:r>
    </w:p>
    <w:p w14:paraId="6FF10600" w14:textId="73E23E61" w:rsidR="00D25BFF" w:rsidRPr="00814BB1" w:rsidRDefault="00D25BFF" w:rsidP="00E00DAB">
      <w:pPr>
        <w:pStyle w:val="a5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 работе отдела МВД России по Красносельскому району города Москвы, о результатах оперативно-служебной деятельности за 2023 год.;</w:t>
      </w:r>
    </w:p>
    <w:p w14:paraId="49801177" w14:textId="5BE426EE" w:rsidR="00381C0F" w:rsidRPr="00814BB1" w:rsidRDefault="00381C0F" w:rsidP="00E00DAB">
      <w:pPr>
        <w:pStyle w:val="a5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lastRenderedPageBreak/>
        <w:t>Об информации ГБУ города Москвы «Многофункциональный центр предоставления государственных услуг населению Красносельского района» о работе учреждения в 2023 году.</w:t>
      </w:r>
    </w:p>
    <w:p w14:paraId="5AB66BB3" w14:textId="1F77B3D9" w:rsidR="00381C0F" w:rsidRPr="00814BB1" w:rsidRDefault="00381C0F" w:rsidP="00E00DAB">
      <w:pPr>
        <w:pStyle w:val="a5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Об информации руководителя учреждения здравоохранения о работе ГБУЗ города Москвы «ДГП № 32 ДЗМ» и ГБУЗ «Городская поликлиника № 5 ДЗМ» в 2023 году.</w:t>
      </w:r>
    </w:p>
    <w:p w14:paraId="0C803194" w14:textId="77777777" w:rsidR="00D25BFF" w:rsidRPr="00814BB1" w:rsidRDefault="00D25BFF" w:rsidP="00E00DAB">
      <w:pPr>
        <w:pStyle w:val="a5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Об информации социальной службы районов Мещанский и Красносельский Государственного бюджетного учреждения города Москвы «Мой социальный помощник»;</w:t>
      </w:r>
    </w:p>
    <w:p w14:paraId="6746ADEF" w14:textId="09EA8BCB" w:rsidR="00D25BFF" w:rsidRDefault="00D25BFF" w:rsidP="00E00DAB">
      <w:pPr>
        <w:pStyle w:val="a5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Об информации ГБУК города Москвы "ОКЦ ЦАО" о работе с населением в муниципальном округе Красносельский в 2023 году</w:t>
      </w:r>
    </w:p>
    <w:p w14:paraId="21A3F51E" w14:textId="77777777" w:rsidR="006961BF" w:rsidRDefault="006961BF" w:rsidP="002B49F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79B5CD2" w14:textId="500D086D" w:rsidR="00E00DAB" w:rsidRPr="00814BB1" w:rsidRDefault="00E00DAB" w:rsidP="009A40D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9A40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6E44A5EC" w14:textId="77777777" w:rsidR="00E00DAB" w:rsidRPr="002B49FC" w:rsidRDefault="00E00DAB" w:rsidP="0038770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9FC">
        <w:rPr>
          <w:rFonts w:ascii="Times New Roman" w:hAnsi="Times New Roman" w:cs="Times New Roman"/>
          <w:b/>
          <w:sz w:val="28"/>
          <w:szCs w:val="28"/>
        </w:rPr>
        <w:t>Благоустройство района</w:t>
      </w:r>
    </w:p>
    <w:p w14:paraId="49FB689F" w14:textId="04C7AA6F" w:rsidR="00E00DAB" w:rsidRPr="00814BB1" w:rsidRDefault="00387703" w:rsidP="0038770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0DAB" w:rsidRPr="00814BB1">
        <w:rPr>
          <w:rFonts w:ascii="Times New Roman" w:hAnsi="Times New Roman" w:cs="Times New Roman"/>
          <w:sz w:val="28"/>
          <w:szCs w:val="28"/>
        </w:rPr>
        <w:t xml:space="preserve">о Закону города Москвы № 39 Совет депутатов в соответствии с постановлением Правительства Москвы от 26 декабря 2012 г. № 849-ПП «О стимулировании управ районов города Москвы» согласовывает направление средств стимулирования на реализацию мероприятий. </w:t>
      </w:r>
      <w:r w:rsidR="00E00DAB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Комплексное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0DAB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благоустройство дворовых территорий Красносельского района в сумме </w:t>
      </w:r>
      <w:r w:rsidR="00E00DAB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21 955, 6 </w:t>
      </w:r>
      <w:proofErr w:type="spellStart"/>
      <w:proofErr w:type="gramStart"/>
      <w:r w:rsidR="00E00DAB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тыс.руб</w:t>
      </w:r>
      <w:proofErr w:type="spellEnd"/>
      <w:proofErr w:type="gramEnd"/>
      <w:r w:rsidR="00E00DAB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по адресам: </w:t>
      </w:r>
    </w:p>
    <w:p w14:paraId="4CE97C58" w14:textId="77777777" w:rsidR="00E00DAB" w:rsidRPr="00814BB1" w:rsidRDefault="00E00DAB" w:rsidP="00387703">
      <w:pPr>
        <w:pStyle w:val="a5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5-й пер. 5</w:t>
      </w:r>
    </w:p>
    <w:p w14:paraId="34541AFB" w14:textId="77777777" w:rsidR="00E00DAB" w:rsidRPr="00814BB1" w:rsidRDefault="00E00DAB" w:rsidP="00387703">
      <w:pPr>
        <w:pStyle w:val="a5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Костянский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9/10</w:t>
      </w:r>
    </w:p>
    <w:p w14:paraId="199BCEF3" w14:textId="77777777" w:rsidR="00E00DAB" w:rsidRPr="00814BB1" w:rsidRDefault="00E00DAB" w:rsidP="00387703">
      <w:pPr>
        <w:pStyle w:val="a5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11;</w:t>
      </w:r>
    </w:p>
    <w:p w14:paraId="095F09DC" w14:textId="21A536F4" w:rsidR="00E00DAB" w:rsidRDefault="00E00DAB" w:rsidP="00387703">
      <w:pPr>
        <w:pStyle w:val="a5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34</w:t>
      </w:r>
    </w:p>
    <w:p w14:paraId="5A39E197" w14:textId="77777777" w:rsidR="00387703" w:rsidRPr="00814BB1" w:rsidRDefault="00387703" w:rsidP="00387703">
      <w:pPr>
        <w:pStyle w:val="a5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E09FEA3" w14:textId="79904B79" w:rsidR="00E00DAB" w:rsidRDefault="00E00DAB" w:rsidP="0038770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Выборочный, поддерживающий ремонт дворовых территорий Красносельского района в сумме 44 225, 4 </w:t>
      </w:r>
      <w:proofErr w:type="spellStart"/>
      <w:proofErr w:type="gram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тыс.руб</w:t>
      </w:r>
      <w:proofErr w:type="spellEnd"/>
      <w:proofErr w:type="gram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адресам: </w:t>
      </w:r>
    </w:p>
    <w:p w14:paraId="2FAC5732" w14:textId="77777777" w:rsidR="00387703" w:rsidRPr="00814BB1" w:rsidRDefault="00387703" w:rsidP="0038770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7A7229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Московско-Казанский пер. 10 стр. 1</w:t>
      </w:r>
    </w:p>
    <w:p w14:paraId="747A322F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Головин М. пер. 14;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Костянский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11 стр. 1;</w:t>
      </w:r>
    </w:p>
    <w:p w14:paraId="0EE4241F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Просвирин пер. 11, 13, 15, 9</w:t>
      </w:r>
    </w:p>
    <w:p w14:paraId="614A7F9E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Гаврикова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3/1;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2/1 стр. 1, 2/1 стр.2</w:t>
      </w:r>
    </w:p>
    <w:p w14:paraId="020EBFBF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7</w:t>
      </w:r>
    </w:p>
    <w:p w14:paraId="0ADEB2B8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Головин М. пер. 5</w:t>
      </w:r>
    </w:p>
    <w:p w14:paraId="1C7AF665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4-й пер. 5</w:t>
      </w:r>
    </w:p>
    <w:p w14:paraId="344B37FB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15-17 стр.2</w:t>
      </w:r>
    </w:p>
    <w:p w14:paraId="44AF64B9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М. ул. 10/3, 12; Красносельский 6-й пер.3</w:t>
      </w:r>
    </w:p>
    <w:p w14:paraId="17B7E8CF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5-й пер. 2</w:t>
      </w:r>
    </w:p>
    <w:p w14:paraId="056B1609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Леснорядская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9</w:t>
      </w:r>
    </w:p>
    <w:p w14:paraId="7838F9A9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1, 3 стр. 1, 5</w:t>
      </w:r>
    </w:p>
    <w:p w14:paraId="3CCEB08C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Балканский Б. пер. 13/47 к.4, 13/47 к.5, 5</w:t>
      </w:r>
    </w:p>
    <w:p w14:paraId="6057B0EA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туп. 2</w:t>
      </w:r>
    </w:p>
    <w:p w14:paraId="1F2AFAD8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Рыбников пер. 13/3, 9</w:t>
      </w:r>
    </w:p>
    <w:p w14:paraId="4EE5F148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4/2 стр. 1, 4/2 стр.2</w:t>
      </w:r>
    </w:p>
    <w:p w14:paraId="66663590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26</w:t>
      </w:r>
    </w:p>
    <w:p w14:paraId="7A21D06B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Спасский туп. 4</w:t>
      </w:r>
    </w:p>
    <w:p w14:paraId="7E45836A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Уланский пер. 14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к.А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14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к.Б</w:t>
      </w:r>
      <w:proofErr w:type="spellEnd"/>
    </w:p>
    <w:p w14:paraId="4BCF8519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3-й пер. 6, 8</w:t>
      </w:r>
    </w:p>
    <w:p w14:paraId="7331F934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21/1</w:t>
      </w:r>
    </w:p>
    <w:p w14:paraId="5F323A06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М. ул. 14</w:t>
      </w:r>
    </w:p>
    <w:p w14:paraId="24E8D505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7 стр.1, 7 стр.2, 7 стр.3</w:t>
      </w:r>
    </w:p>
    <w:p w14:paraId="1340D651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Лубянка М. ул. 16</w:t>
      </w:r>
    </w:p>
    <w:p w14:paraId="396AAF6D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2-я ул. 10-12 стр.1</w:t>
      </w:r>
    </w:p>
    <w:p w14:paraId="4CD8C5CF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4</w:t>
      </w:r>
    </w:p>
    <w:p w14:paraId="33296E8A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12 к.1, 12 к.2, 12 к.3</w:t>
      </w:r>
    </w:p>
    <w:p w14:paraId="578283E4" w14:textId="77777777" w:rsidR="00E00DAB" w:rsidRPr="00814BB1" w:rsidRDefault="00E00DAB" w:rsidP="0038770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0AA0EA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8 к.2, 8 к.3; Красносельский</w:t>
      </w:r>
    </w:p>
    <w:p w14:paraId="43CBF7BD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10, 8</w:t>
      </w:r>
    </w:p>
    <w:p w14:paraId="02EBF97C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1-й пер. 5, 7-9 стр.2</w:t>
      </w:r>
    </w:p>
    <w:p w14:paraId="31CECC23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6/1</w:t>
      </w:r>
    </w:p>
    <w:p w14:paraId="657A1622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Каланчевская ул. 22, 24, 28, 30, 32</w:t>
      </w:r>
    </w:p>
    <w:p w14:paraId="17B008C5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10, 10 к.2, 10 к. 7А</w:t>
      </w:r>
    </w:p>
    <w:p w14:paraId="574D2F0D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2, 4, 6, 8; Селиверстов пер. 1А, 3;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Сретенка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ул.26/1</w:t>
      </w:r>
    </w:p>
    <w:p w14:paraId="4712FC7C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Орликов пер. 6, 8</w:t>
      </w:r>
    </w:p>
    <w:p w14:paraId="3E6CF711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туп. 6/21; Красносельская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ул.22</w:t>
      </w:r>
    </w:p>
    <w:p w14:paraId="754F0EBB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Сретенский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бульв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6/1 стр. 1, 6/1 стр.2</w:t>
      </w:r>
    </w:p>
    <w:p w14:paraId="74F507AD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Грохольский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30 к. 1, 30 к.2;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Коптельский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26 стр.1</w:t>
      </w:r>
    </w:p>
    <w:p w14:paraId="77347FD7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15 стр.1; Ольховская ул. 33</w:t>
      </w:r>
    </w:p>
    <w:p w14:paraId="34194F05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Гаврикова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2/38;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36 стр. 1, 36 стр.2; Новый 1 й пер. 7; Новый 2-й пер. 3-5</w:t>
      </w:r>
    </w:p>
    <w:p w14:paraId="49F94CA8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17/2, 19 к. 1, 19 к.2</w:t>
      </w:r>
    </w:p>
    <w:p w14:paraId="7BFE9AB3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Коптельский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14, 14 стр.1</w:t>
      </w:r>
    </w:p>
    <w:p w14:paraId="7181C4C7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Новорязанская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2/7</w:t>
      </w:r>
    </w:p>
    <w:p w14:paraId="1A66FAF5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Коптельский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24 стр.3</w:t>
      </w:r>
    </w:p>
    <w:p w14:paraId="7BB65BCC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Скорняжный пер. 5 к. 1</w:t>
      </w:r>
    </w:p>
    <w:p w14:paraId="1DEC964D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Мясницкая ул. 13 стр.3, 15</w:t>
      </w:r>
    </w:p>
    <w:p w14:paraId="184EBEBF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туп. 8/12;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туп. 1стр.1</w:t>
      </w:r>
    </w:p>
    <w:p w14:paraId="1FF876C3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21 стр.5, 21 стр.8</w:t>
      </w:r>
    </w:p>
    <w:p w14:paraId="19F0D45C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30-34 стр.1; Новый 2-й пер. 4</w:t>
      </w:r>
    </w:p>
    <w:p w14:paraId="470F85C5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Сухаревская Б. пл. 16/18 стр.1, 16/18 стр.2, 16/18 стр.4</w:t>
      </w:r>
    </w:p>
    <w:p w14:paraId="398BA0D2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5</w:t>
      </w:r>
    </w:p>
    <w:p w14:paraId="3CA5725A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19/4 стр.2</w:t>
      </w:r>
    </w:p>
    <w:p w14:paraId="3220CD46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20/2 стр.1</w:t>
      </w:r>
    </w:p>
    <w:p w14:paraId="2F6FC375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Астраханский пер. 10/36 стр.1</w:t>
      </w:r>
    </w:p>
    <w:p w14:paraId="6DAA2EDA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22</w:t>
      </w:r>
    </w:p>
    <w:p w14:paraId="34D448BF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7</w:t>
      </w:r>
    </w:p>
    <w:p w14:paraId="4EF7A26D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41 стр.6, 41 стр.7</w:t>
      </w:r>
    </w:p>
    <w:p w14:paraId="0D1EFDAD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Рыбников пер. 2, 4; Сретенский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бульв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5, 7</w:t>
      </w:r>
    </w:p>
    <w:p w14:paraId="78F693A9" w14:textId="77777777" w:rsidR="00E00DAB" w:rsidRPr="00814BB1" w:rsidRDefault="00E00DAB" w:rsidP="00387703">
      <w:pPr>
        <w:pStyle w:val="a5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12/23 стр.2</w:t>
      </w:r>
    </w:p>
    <w:p w14:paraId="268BB4FB" w14:textId="77777777" w:rsidR="00E00DAB" w:rsidRPr="00814BB1" w:rsidRDefault="00E00DAB" w:rsidP="00E00DA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AABAF4" w14:textId="77777777" w:rsidR="00E00DAB" w:rsidRPr="00814BB1" w:rsidRDefault="00E00DAB" w:rsidP="00E00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по инициативе жителей Красносельского района в сумме 14261,1 тыс.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>, по адресу Красносельская Верх. ул. 9.</w:t>
      </w:r>
    </w:p>
    <w:p w14:paraId="28D2FE34" w14:textId="05E0D5AD" w:rsidR="00E00DAB" w:rsidRPr="00814BB1" w:rsidRDefault="00E00DAB" w:rsidP="00E00DA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принять то или иное решение, я вместе с депутатами принимал участие в</w:t>
      </w:r>
      <w:r w:rsidR="00C06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встречах с жителями, где мы выслушивали их пожелания и замечания. Мы поддерживали непосредственную связь с жителями на всем протяжении процесса благоустройства и развития района.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14BB1">
        <w:rPr>
          <w:rFonts w:ascii="Times New Roman" w:hAnsi="Times New Roman" w:cs="Times New Roman"/>
          <w:sz w:val="28"/>
          <w:szCs w:val="28"/>
        </w:rPr>
        <w:t>Актуальными вопросами для жителей района стали вопросы, касающиеся реновации, переселения (консультация, разъяснение). Не обошли стороной и вопросы благоустройства района, ремонта детских площадок, организации дорожного движения, автобусных маршрутов.</w:t>
      </w:r>
    </w:p>
    <w:p w14:paraId="416EE962" w14:textId="77777777" w:rsidR="00E00DAB" w:rsidRPr="00814BB1" w:rsidRDefault="00E00DAB" w:rsidP="00E00DA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FC1BEF" w14:textId="3A989813" w:rsidR="00E00DAB" w:rsidRDefault="00E00DAB" w:rsidP="00201A0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2</w:t>
      </w:r>
      <w:r w:rsidR="009A40D1">
        <w:rPr>
          <w:rFonts w:ascii="Times New Roman" w:hAnsi="Times New Roman" w:cs="Times New Roman"/>
          <w:b/>
          <w:sz w:val="28"/>
          <w:szCs w:val="28"/>
        </w:rPr>
        <w:t>7</w:t>
      </w:r>
      <w:r w:rsidRPr="00814BB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645D084A" w14:textId="30A2728E" w:rsidR="004C15FC" w:rsidRPr="00814BB1" w:rsidRDefault="006C080D" w:rsidP="004C15F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Социально-экономическое развитие</w:t>
      </w:r>
    </w:p>
    <w:p w14:paraId="20C876AB" w14:textId="77777777" w:rsidR="00E00DAB" w:rsidRPr="00814BB1" w:rsidRDefault="00E00DAB" w:rsidP="000024E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Советом депутатов был утвержден план дополнительных мероприятий в рамках постановления Правительства Москвы от 13.09.2012 №484-ПП «О дополнительных мероприятиях по социально-экономическому развитию города Москвы» в размере </w:t>
      </w:r>
      <w:r w:rsidRPr="00814BB1">
        <w:rPr>
          <w:rFonts w:ascii="Times New Roman" w:hAnsi="Times New Roman" w:cs="Times New Roman"/>
          <w:b/>
          <w:sz w:val="28"/>
          <w:szCs w:val="28"/>
        </w:rPr>
        <w:t>3 781 500,0 руб.</w:t>
      </w:r>
    </w:p>
    <w:p w14:paraId="457D459A" w14:textId="77777777" w:rsidR="00E00DAB" w:rsidRPr="00814BB1" w:rsidRDefault="00E00DAB" w:rsidP="00E00DA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E409B9" w14:textId="77777777" w:rsidR="00E00DAB" w:rsidRPr="00814BB1" w:rsidRDefault="00E00DAB" w:rsidP="000024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Приняты работы по замене </w:t>
      </w:r>
      <w:r w:rsidRPr="00814BB1">
        <w:rPr>
          <w:rFonts w:ascii="Times New Roman" w:hAnsi="Times New Roman" w:cs="Times New Roman"/>
          <w:b/>
          <w:sz w:val="28"/>
          <w:szCs w:val="28"/>
        </w:rPr>
        <w:t xml:space="preserve">58 </w:t>
      </w:r>
      <w:r w:rsidRPr="00814BB1">
        <w:rPr>
          <w:rFonts w:ascii="Times New Roman" w:hAnsi="Times New Roman" w:cs="Times New Roman"/>
          <w:sz w:val="28"/>
          <w:szCs w:val="28"/>
        </w:rPr>
        <w:t>оконных блоков в местах общего пользования по адресам 2</w:t>
      </w:r>
      <w:r w:rsidRPr="00814BB1">
        <w:rPr>
          <w:rFonts w:ascii="Times New Roman" w:hAnsi="Times New Roman" w:cs="Times New Roman"/>
          <w:b/>
          <w:sz w:val="28"/>
          <w:szCs w:val="28"/>
        </w:rPr>
        <w:t xml:space="preserve">-й Новый пер., д 3-5, ул. </w:t>
      </w:r>
      <w:proofErr w:type="spellStart"/>
      <w:r w:rsidRPr="00814BB1">
        <w:rPr>
          <w:rFonts w:ascii="Times New Roman" w:hAnsi="Times New Roman" w:cs="Times New Roman"/>
          <w:b/>
          <w:sz w:val="28"/>
          <w:szCs w:val="28"/>
        </w:rPr>
        <w:t>Краснопрудная</w:t>
      </w:r>
      <w:proofErr w:type="spellEnd"/>
      <w:r w:rsidRPr="00814BB1">
        <w:rPr>
          <w:rFonts w:ascii="Times New Roman" w:hAnsi="Times New Roman" w:cs="Times New Roman"/>
          <w:b/>
          <w:sz w:val="28"/>
          <w:szCs w:val="28"/>
        </w:rPr>
        <w:t xml:space="preserve"> д. 22-24</w:t>
      </w:r>
    </w:p>
    <w:p w14:paraId="5455E3CF" w14:textId="77777777" w:rsidR="00E00DAB" w:rsidRPr="00814BB1" w:rsidRDefault="00E00DAB" w:rsidP="000024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lastRenderedPageBreak/>
        <w:t xml:space="preserve">Приняты работы по замене </w:t>
      </w:r>
      <w:r w:rsidRPr="00814BB1">
        <w:rPr>
          <w:rFonts w:ascii="Times New Roman" w:hAnsi="Times New Roman" w:cs="Times New Roman"/>
          <w:b/>
          <w:sz w:val="28"/>
          <w:szCs w:val="28"/>
        </w:rPr>
        <w:t>24</w:t>
      </w:r>
      <w:r w:rsidRPr="00814BB1">
        <w:rPr>
          <w:rFonts w:ascii="Times New Roman" w:hAnsi="Times New Roman" w:cs="Times New Roman"/>
          <w:sz w:val="28"/>
          <w:szCs w:val="28"/>
        </w:rPr>
        <w:t xml:space="preserve"> дверей входных, чердачных и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мусорокамерных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групп жилых строений по адресам:</w:t>
      </w:r>
    </w:p>
    <w:p w14:paraId="7E1161B9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ул., дом 1</w:t>
      </w:r>
    </w:p>
    <w:p w14:paraId="7BDEFB20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2-й Красносельский переулок, дом 2</w:t>
      </w:r>
    </w:p>
    <w:p w14:paraId="345503D2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2-й Красносельский переулок, дом 2</w:t>
      </w:r>
    </w:p>
    <w:p w14:paraId="3C80593E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5-й Красносельский переулок, дом 5</w:t>
      </w:r>
    </w:p>
    <w:p w14:paraId="22EC8414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Костянский</w:t>
      </w:r>
      <w:proofErr w:type="spellEnd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переулок, дом 10, корпус 1</w:t>
      </w:r>
    </w:p>
    <w:p w14:paraId="6693C3F6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Костянский</w:t>
      </w:r>
      <w:proofErr w:type="spellEnd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переулок, дом 10, корпус 1 </w:t>
      </w:r>
    </w:p>
    <w:p w14:paraId="4DD1A642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Уланский переулок, дом 14, корпус Б </w:t>
      </w:r>
    </w:p>
    <w:p w14:paraId="7EE40F69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Уланский переулок, дом 14, корпус Б </w:t>
      </w:r>
    </w:p>
    <w:p w14:paraId="0E301C65" w14:textId="77777777" w:rsidR="00E00DAB" w:rsidRPr="00814BB1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Уланский переулок, дом 14, корпус Б </w:t>
      </w:r>
    </w:p>
    <w:p w14:paraId="66BDFBDF" w14:textId="631180C9" w:rsidR="00E00DAB" w:rsidRPr="006C080D" w:rsidRDefault="00E00DAB" w:rsidP="00E00DAB">
      <w:pPr>
        <w:pStyle w:val="a5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ул., дом 5</w:t>
      </w:r>
    </w:p>
    <w:p w14:paraId="318678A3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14F4AF" w14:textId="57B79C87" w:rsidR="006C080D" w:rsidRDefault="006C080D" w:rsidP="006C080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2</w:t>
      </w:r>
      <w:r w:rsidR="009A40D1">
        <w:rPr>
          <w:rFonts w:ascii="Times New Roman" w:hAnsi="Times New Roman" w:cs="Times New Roman"/>
          <w:b/>
          <w:sz w:val="28"/>
          <w:szCs w:val="28"/>
        </w:rPr>
        <w:t>8</w:t>
      </w:r>
      <w:r w:rsidRPr="00814BB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21748829" w14:textId="3230009D" w:rsidR="00E00DAB" w:rsidRPr="00814BB1" w:rsidRDefault="006C080D" w:rsidP="00E00DA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Капитальный ремонт</w:t>
      </w:r>
    </w:p>
    <w:p w14:paraId="0E9840D3" w14:textId="77777777" w:rsidR="00E00DAB" w:rsidRPr="00814BB1" w:rsidRDefault="00E00DAB" w:rsidP="00E00DA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соответствии с законом города Москвы от 16.12.2015 № 72 Совет депутатов наделен отдельными полномочиями города Москвы 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Москвы.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Каждому адресу в нашем районе закреплен основной и резервный депутат, ответственный за этот адрес.</w:t>
      </w:r>
    </w:p>
    <w:p w14:paraId="01698D2A" w14:textId="0F399FA3" w:rsidR="006C080D" w:rsidRDefault="00C06595" w:rsidP="0038770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6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успешного проведения капитального ремонта жилых домов крайне важно, чтобы жители активно участвовали в этом процессе. Их заинтересованность, возможность высказать свои вопросы и предложения до начала работ и во время их проведения играют ключевую роль. Участие жителей позволяет выявить потенциальные проблемы на ранних этапах и предотвратить недочеты, что способствует более качественному и прозрачному выполнению работ.</w:t>
      </w:r>
    </w:p>
    <w:p w14:paraId="04B79506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2024 году на территории Красносельского района выполнялись работы по разработке проектной документации, а также капитальному ремонту инженерных систем и конструктивных элементов в 25 многоквартирных домах, находящихся в управлении ГБУ «Жилищник Красносельского района»:</w:t>
      </w:r>
    </w:p>
    <w:p w14:paraId="11DCC779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- 10 проектов по капитальному ремонту инженерных систем и конструктивных элементов;</w:t>
      </w:r>
    </w:p>
    <w:p w14:paraId="5DDD1A96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 проект по замене газового оборудования;</w:t>
      </w:r>
    </w:p>
    <w:p w14:paraId="0651DE16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- 15 проектов по замене лифтового оборудования;</w:t>
      </w:r>
    </w:p>
    <w:p w14:paraId="0DC1B38F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ремонт 94 инженерных систем и конструктивных элементов;</w:t>
      </w:r>
    </w:p>
    <w:p w14:paraId="5B1225F3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замена системы газоснабжения в 1 МКД;</w:t>
      </w:r>
    </w:p>
    <w:p w14:paraId="6246D389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замена 25 лифтов.</w:t>
      </w:r>
    </w:p>
    <w:p w14:paraId="522E1D10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E1DD70A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Адресный перечень многоквартирных домов, находящихся в управлении ГБУ «Жилищник Красносельского района», по которым проводились работы:</w:t>
      </w:r>
    </w:p>
    <w:p w14:paraId="69CF6782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пер., д.5 стр.6 (ГБУ «Жилищник Мещанского района») – канализация стояки; ГВС стояки; ХВС стояки; крыша; подвал;</w:t>
      </w:r>
    </w:p>
    <w:p w14:paraId="54C2CE00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Балканский Б. пер., д.13/47 корп.4 (ООО «ИК ПОДЪЕМ») – ПСД лифты (2 шт.); лифты (2 шт.);</w:t>
      </w:r>
    </w:p>
    <w:p w14:paraId="5065C5CB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Балканский Б. пер., д.13/47 корп.5 (АО «ГРАНИ ГОРОДА») – ПСД лифты (2 шт.); лифты (2 шт.);</w:t>
      </w:r>
    </w:p>
    <w:p w14:paraId="6B61D6E2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Балканский Б. пер., д.5 (ООО УК «ДОМСЕРВИС-СВ») – ПСД лифт; лифт;</w:t>
      </w:r>
    </w:p>
    <w:p w14:paraId="237D89A6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Басманная Новая ул., д.15 стр.1 (ООО «ЭЛЕВЕЙТИНГ» (лифты), ООО «КЭС» (СМР)) – ПСД лифты (2 акта); лифты (2 шт.); электроснабжение;</w:t>
      </w:r>
    </w:p>
    <w:p w14:paraId="22166E5D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Басманный 1-й пер., д.5/20 стр.1 (ООО «ТИТАНСТРОЙГРУПП») – канализация стояки; ХВС стояки; крыша; подъезды; фасад;</w:t>
      </w:r>
    </w:p>
    <w:p w14:paraId="51949D15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пер., д.22 (АО «МОСЛИФТ») – ПСД лифт; лифт;</w:t>
      </w:r>
    </w:p>
    <w:p w14:paraId="4D5B0A6A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д.1 (ООО «СПБ-ЛИФТ») – ПСД лифт; лифт;</w:t>
      </w:r>
    </w:p>
    <w:p w14:paraId="38AB71E7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д.11 (ГБУ «Жилищник Мещанского района») – ПСД; электроснабжение; канализация магистрали; канализация стояки; ГВС магистрали; ГВС стояки; ЦО стояки; ХВС магистрали; ХВС стояки; крыша; подвал; фасад; </w:t>
      </w:r>
    </w:p>
    <w:p w14:paraId="243D8C40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д.26 (ООО «ИК ПОДЪЕМ», ООО «ТРАНСЭНЕРГО») – ПСД лифты (по 4-м лифтам); лифты (10 актов);</w:t>
      </w:r>
    </w:p>
    <w:p w14:paraId="683A4B37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д.7-9 (ГБУ «Жилищник Мещанского района») – ПСД; электроснабжение; канализация магистрали; канализация стояки; ГВС магистрали; ГВС стояки; ХВС магистрали; ХВС стояки; крыша; подъезды; пожарный водопровод; фасад;</w:t>
      </w:r>
    </w:p>
    <w:p w14:paraId="1F646043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Красносельская В. ул., д.34 (ООО «СТРОЙТЕК», ООО «ИНВЕСТСТРОЙ») – ПСД (2 договора); канализация магистрали; ГВС магистрали; ГВС стояки; ЦО магистрали; ЦО стояки; ХВС магистрали; ХВС стояки; подвал; фасад; </w:t>
      </w:r>
    </w:p>
    <w:p w14:paraId="68CDB7AA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Красносельская В. ул., д.8 корп.2 (ООО «Ю-КОНКРИТ», ООО «ТЕЛЕКОМ XXI ВЕК») – ПСД (2 шт.); электроснабжение; мусоропровод; подъезды; фасад;</w:t>
      </w:r>
    </w:p>
    <w:p w14:paraId="370BDFFB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Красносельская М. ул., д.14 (ООО «МЕГАПОЛИС») – электроснабжение; канализация магистрали; ГВС стояки; ЦО стояки; ХВС стояки; крыша; пожарный водопровод; фасад; </w:t>
      </w:r>
    </w:p>
    <w:p w14:paraId="5D9C7740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пер., д.20/2 стр.1 (ООО «ИК ПОДЪЕМ», ООО «СТРОЙТЕК») – лифт; канализация стояки; ХВС стояки; подъезды; фасад;</w:t>
      </w:r>
    </w:p>
    <w:p w14:paraId="5697AEA3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Московско-Казанский пер., д.11-15 (АО «МОСГАЗ») – ПСД газ; газ;</w:t>
      </w:r>
    </w:p>
    <w:p w14:paraId="14137BA2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Мясницкая ул., д.15 (ООО «ЮГ 2008») – электроснабжение; канализация магистрали; ЦО стояки; ХВС стояки; подвал;</w:t>
      </w:r>
    </w:p>
    <w:p w14:paraId="4A7AB637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Орликов пер., д.6 (ООО «МЕТЕОР СИГМА ЛИФТ») – лифты (2 шт.);</w:t>
      </w:r>
    </w:p>
    <w:p w14:paraId="60AD36F1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Пантелеевская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д.2 (ООО «ИК ПОДЪЕМ») – ПСД лифт; лифт;</w:t>
      </w:r>
    </w:p>
    <w:p w14:paraId="7021A905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д.12 корп.1 (ГБУ «Жилищник Красносельского района») – ПСД; электроснабжение; ЦО магистрали; ЦО стояки; фасад;</w:t>
      </w:r>
    </w:p>
    <w:p w14:paraId="565E0D1E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д.3 стр.1 (ГБУ «Жилищник Красносельского района») – ПСД; фасад;</w:t>
      </w:r>
    </w:p>
    <w:p w14:paraId="712A0BBE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ул., д.4 стр.1 (ООО «МЕГАПОЛИС», ООО «ПОЛЕТ-К») – ПСД; крыша; подъезды (2 договора); фасад (2 договора);</w:t>
      </w:r>
    </w:p>
    <w:p w14:paraId="75115BAD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Сретенский б-р, д.6/1 стр.2 (ООО «БЕЛМОНТАЖПРОЕКТ», ООО «СТРОИТЕЛЬНЫЙ АЛЬЯНС») – ПСД; электроснабжение; канализация магистрали (2 договора); ГВС </w:t>
      </w:r>
      <w:proofErr w:type="spell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магитсрали</w:t>
      </w:r>
      <w:proofErr w:type="spell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ГВС стояки; ЦО магистрали; ЦО стояки; ХВС магистрали; ХВС стояки; крыша (3 договора); подвал; подъезды (2 договора); фасад (2 договора); окна; </w:t>
      </w:r>
    </w:p>
    <w:p w14:paraId="35F6EC2B" w14:textId="77777777" w:rsidR="006C080D" w:rsidRP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Уланский пер., д.11А (ООО УК «ДОМСЕРВИС-СВ») – лифт;</w:t>
      </w:r>
    </w:p>
    <w:p w14:paraId="27E371E0" w14:textId="77777777" w:rsidR="006C080D" w:rsidRDefault="006C080D" w:rsidP="006C080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Уланский пер., д.14 </w:t>
      </w:r>
      <w:proofErr w:type="spellStart"/>
      <w:proofErr w:type="gramStart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корп.Б</w:t>
      </w:r>
      <w:proofErr w:type="spellEnd"/>
      <w:proofErr w:type="gramEnd"/>
      <w:r w:rsidRPr="006C0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«ИК ПОДЪЕМ») – ПСД лифт; лифт.</w:t>
      </w:r>
      <w:r w:rsidR="00E00DAB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0343FD5A" w14:textId="77777777" w:rsidR="00A15FEE" w:rsidRDefault="00A15FEE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История с капитальным ремонтом на </w:t>
      </w:r>
      <w:proofErr w:type="spellStart"/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Милютинском</w:t>
      </w:r>
      <w:proofErr w:type="spellEnd"/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переулке, 20/2, строение 1 завершилась положительно благодаря совместным усилиям жителей и их настойчивости, а также активной поддержке муниципальных депутатов. В частности, муниципальный депутат </w:t>
      </w:r>
      <w:proofErr w:type="spellStart"/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Минязева</w:t>
      </w:r>
      <w:proofErr w:type="spellEnd"/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Луиза </w:t>
      </w:r>
      <w:proofErr w:type="spellStart"/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Халисовна</w:t>
      </w:r>
      <w:proofErr w:type="spellEnd"/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играла ключевую роль в этом процессе, постоянно держала ситуацию на контроле и поддерживала инициативы жителей.</w:t>
      </w:r>
    </w:p>
    <w:p w14:paraId="5A718F36" w14:textId="77777777" w:rsidR="00A15FEE" w:rsidRDefault="00A15FEE" w:rsidP="00201A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0CC3232" w14:textId="3EE35BD5" w:rsidR="00E00DAB" w:rsidRPr="00814BB1" w:rsidRDefault="00201A02" w:rsidP="00201A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FEE">
        <w:rPr>
          <w:rFonts w:ascii="Times New Roman" w:hAnsi="Times New Roman" w:cs="Times New Roman"/>
          <w:sz w:val="28"/>
          <w:szCs w:val="28"/>
        </w:rPr>
        <w:t xml:space="preserve">В </w:t>
      </w:r>
      <w:r w:rsidR="00E00DAB" w:rsidRPr="00A15FEE">
        <w:rPr>
          <w:rFonts w:ascii="Times New Roman" w:hAnsi="Times New Roman" w:cs="Times New Roman"/>
          <w:sz w:val="28"/>
          <w:szCs w:val="28"/>
        </w:rPr>
        <w:t xml:space="preserve">2024 году </w:t>
      </w:r>
      <w:r w:rsidR="002B49FC" w:rsidRPr="00A15FEE">
        <w:rPr>
          <w:rFonts w:ascii="Times New Roman" w:hAnsi="Times New Roman" w:cs="Times New Roman"/>
          <w:sz w:val="28"/>
          <w:szCs w:val="28"/>
        </w:rPr>
        <w:t xml:space="preserve">было </w:t>
      </w:r>
      <w:r w:rsidR="00E00DAB" w:rsidRPr="00A15FEE">
        <w:rPr>
          <w:rFonts w:ascii="Times New Roman" w:hAnsi="Times New Roman" w:cs="Times New Roman"/>
          <w:sz w:val="28"/>
          <w:szCs w:val="28"/>
        </w:rPr>
        <w:t>напра</w:t>
      </w:r>
      <w:r w:rsidR="002B49FC" w:rsidRPr="00A15FEE">
        <w:rPr>
          <w:rFonts w:ascii="Times New Roman" w:hAnsi="Times New Roman" w:cs="Times New Roman"/>
          <w:sz w:val="28"/>
          <w:szCs w:val="28"/>
        </w:rPr>
        <w:t>влено</w:t>
      </w:r>
      <w:r w:rsidR="00E00DAB" w:rsidRPr="00A15FEE">
        <w:rPr>
          <w:rFonts w:ascii="Times New Roman" w:hAnsi="Times New Roman" w:cs="Times New Roman"/>
          <w:sz w:val="28"/>
          <w:szCs w:val="28"/>
        </w:rPr>
        <w:t xml:space="preserve"> </w:t>
      </w:r>
      <w:r w:rsidR="00A15FEE">
        <w:rPr>
          <w:rFonts w:ascii="Times New Roman" w:hAnsi="Times New Roman" w:cs="Times New Roman"/>
          <w:sz w:val="28"/>
          <w:szCs w:val="28"/>
        </w:rPr>
        <w:t>38</w:t>
      </w:r>
      <w:r w:rsidR="00E00DAB" w:rsidRPr="00A15FEE">
        <w:rPr>
          <w:rFonts w:ascii="Times New Roman" w:hAnsi="Times New Roman" w:cs="Times New Roman"/>
          <w:sz w:val="28"/>
          <w:szCs w:val="28"/>
        </w:rPr>
        <w:t xml:space="preserve"> обращений в фонд капитального ремонта. По всем обращениям даны разъяснения, по существу, по отдельным обращениям направлены запросы в различные инстанции и организации. Большая часть поступивших обращений рассматривалась с участием депутатов и самих заявителей </w:t>
      </w:r>
      <w:proofErr w:type="spellStart"/>
      <w:r w:rsidR="00E00DAB" w:rsidRPr="00A15FEE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="00E00DAB" w:rsidRPr="00A15FEE">
        <w:rPr>
          <w:rFonts w:ascii="Times New Roman" w:hAnsi="Times New Roman" w:cs="Times New Roman"/>
          <w:sz w:val="28"/>
          <w:szCs w:val="28"/>
        </w:rPr>
        <w:t>, с выходом на место.</w:t>
      </w:r>
    </w:p>
    <w:p w14:paraId="336BDA79" w14:textId="77777777" w:rsidR="00E00DAB" w:rsidRDefault="00E00DAB" w:rsidP="00201A02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A038565" w14:textId="33A17A36" w:rsidR="00D74243" w:rsidRPr="00814BB1" w:rsidRDefault="009A40D1" w:rsidP="00E00DAB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</w:t>
      </w:r>
      <w:r w:rsidR="00CD2A06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0F17FA50" w14:textId="79B8D83F" w:rsidR="00D374AF" w:rsidRPr="00814BB1" w:rsidRDefault="00076ED3" w:rsidP="00201A0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Акции и мероприятия</w:t>
      </w:r>
    </w:p>
    <w:p w14:paraId="434CF29B" w14:textId="1AF595B5" w:rsidR="001F0D00" w:rsidRPr="00814BB1" w:rsidRDefault="00F9782C" w:rsidP="00201A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0D00" w:rsidRPr="00814BB1">
        <w:rPr>
          <w:rFonts w:ascii="Times New Roman" w:hAnsi="Times New Roman" w:cs="Times New Roman"/>
          <w:sz w:val="28"/>
          <w:szCs w:val="28"/>
        </w:rPr>
        <w:t>ринял участие в мероприятиях федерального значения, таких как:</w:t>
      </w:r>
    </w:p>
    <w:p w14:paraId="3F4B19E3" w14:textId="77777777" w:rsidR="00A15FEE" w:rsidRDefault="001F0D00" w:rsidP="0020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Всероссийский муниципальный форум "Малая Родина – Сила России", </w:t>
      </w:r>
    </w:p>
    <w:p w14:paraId="5094D6D0" w14:textId="77777777" w:rsidR="00A15FEE" w:rsidRDefault="00A15FEE" w:rsidP="00A15FEE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83DCFC2" w14:textId="50446040" w:rsidR="00A15FEE" w:rsidRPr="00814BB1" w:rsidRDefault="009A40D1" w:rsidP="00A15FEE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</w:t>
      </w:r>
      <w:r w:rsidR="00A15FEE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39CF70E6" w14:textId="187A6172" w:rsidR="00A15FEE" w:rsidRPr="00A15FEE" w:rsidRDefault="00A15FEE" w:rsidP="00A15FE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Акции и мероприятия</w:t>
      </w:r>
    </w:p>
    <w:p w14:paraId="1D7ACCF6" w14:textId="47444745" w:rsidR="001F0D00" w:rsidRDefault="001F0D00" w:rsidP="0020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Международный муниципальный форум стран БРИКС.</w:t>
      </w:r>
    </w:p>
    <w:p w14:paraId="216F07D2" w14:textId="77777777" w:rsidR="00A15FEE" w:rsidRPr="00814BB1" w:rsidRDefault="00A15FEE" w:rsidP="0020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662A4" w14:textId="52153260" w:rsidR="00A15FEE" w:rsidRPr="00814BB1" w:rsidRDefault="009A40D1" w:rsidP="00A15FEE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31</w:t>
      </w:r>
      <w:r w:rsidR="00A15F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15FEE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</w:t>
      </w:r>
    </w:p>
    <w:p w14:paraId="5A5ED6AF" w14:textId="65521AE5" w:rsidR="001F0D00" w:rsidRDefault="00A15FEE" w:rsidP="009A40D1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Фестиваль лето в Москве </w:t>
      </w:r>
    </w:p>
    <w:p w14:paraId="7E79FD02" w14:textId="211D0DF5" w:rsidR="00A15FEE" w:rsidRPr="00A15FEE" w:rsidRDefault="00A15FEE" w:rsidP="00A15FE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июня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Мэр</w:t>
      </w:r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Москвы Сергей Собянин объявил о запуске самого продолжительного в мире городского фестиваля «Лето в Москве. Все на улицу!». Он продли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лся </w:t>
      </w:r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 дней и объедини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летние активности, доступные москвичам и гостям столицы в теплый сезон. Во всех районах города проходи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A1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общедоступные культурные, спортивные и развлекательные мероприятия. </w:t>
      </w:r>
    </w:p>
    <w:p w14:paraId="38E22404" w14:textId="08669C86" w:rsidR="00A15FEE" w:rsidRDefault="00A15FEE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B929F6C" w14:textId="67E4B0BC" w:rsidR="002D0E0C" w:rsidRDefault="009A40D1" w:rsidP="002D0E0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32</w:t>
      </w:r>
      <w:r w:rsidR="002D0E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D0E0C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</w:t>
      </w:r>
    </w:p>
    <w:p w14:paraId="5DBEA489" w14:textId="7013ADDE" w:rsidR="009A40D1" w:rsidRPr="00814BB1" w:rsidRDefault="009A40D1" w:rsidP="009A40D1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Субботники</w:t>
      </w:r>
    </w:p>
    <w:p w14:paraId="65E06B71" w14:textId="6ABE8336" w:rsidR="00A15FEE" w:rsidRPr="002D0E0C" w:rsidRDefault="00A15FEE" w:rsidP="002D0E0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2024 году </w:t>
      </w:r>
      <w:r w:rsidR="002D0E0C"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приняли участие в двух</w:t>
      </w:r>
      <w:r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субботника</w:t>
      </w:r>
      <w:r w:rsidR="002D0E0C"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х.</w:t>
      </w:r>
      <w:r w:rsid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субботник состоялся в </w:t>
      </w:r>
      <w:proofErr w:type="spellStart"/>
      <w:r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Живаревом</w:t>
      </w:r>
      <w:proofErr w:type="spellEnd"/>
      <w:r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сквере и был организован на уровне района. Участники активно принимали участие в уборке и озеленении территории, что позволило не только привести сквер в порядок, но и создать атмосферу единства и сотрудничества. Все участники получили отличный заряд бодрости и хорошего настроения, а также возможность пообщаться и познакомиться с соседями.</w:t>
      </w:r>
    </w:p>
    <w:p w14:paraId="05573DCD" w14:textId="69F36E5B" w:rsidR="00A15FEE" w:rsidRPr="002D0E0C" w:rsidRDefault="00A15FEE" w:rsidP="002D0E0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Второй субботник носил окружной характер и прошел в Новослободском парке. Это мероприятие собрало большое количество участников, включая </w:t>
      </w:r>
      <w:r w:rsidR="00C06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кандидатов в </w:t>
      </w:r>
      <w:r w:rsidR="002D0E0C"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</w:t>
      </w:r>
      <w:r w:rsidR="00C06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2D0E0C"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Московской городской Думы, глав муниципального округа, </w:t>
      </w:r>
      <w:r w:rsidRPr="002D0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депутатов, сотрудников аппарата и управы, общественных советников, представителей общественной организации "Совет ветеранов", а также жителей и детей. Участники с энтузиазмом трудились на благо общего дела, что сделало это событие особенно запоминающимся.</w:t>
      </w:r>
    </w:p>
    <w:p w14:paraId="6E269E98" w14:textId="77777777" w:rsidR="002D0E0C" w:rsidRDefault="002D0E0C" w:rsidP="002D0E0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1EB4C3F" w14:textId="4997A029" w:rsidR="002D0E0C" w:rsidRDefault="009A40D1" w:rsidP="002D0E0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33</w:t>
      </w:r>
      <w:r w:rsidR="002D0E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D0E0C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</w:t>
      </w:r>
    </w:p>
    <w:p w14:paraId="71F8293F" w14:textId="5D8C62D9" w:rsidR="009A40D1" w:rsidRPr="00814BB1" w:rsidRDefault="009A40D1" w:rsidP="009A40D1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Окружные мероприятия</w:t>
      </w:r>
    </w:p>
    <w:p w14:paraId="11DD9CAE" w14:textId="6050A7E7" w:rsidR="001F0D00" w:rsidRPr="00814BB1" w:rsidRDefault="008948F0" w:rsidP="0020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Также принял</w:t>
      </w:r>
      <w:r w:rsidR="00D374AF" w:rsidRPr="00814BB1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D374AF" w:rsidRPr="00814BB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0659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D374AF" w:rsidRPr="00814BB1">
        <w:rPr>
          <w:rFonts w:ascii="Times New Roman" w:hAnsi="Times New Roman" w:cs="Times New Roman"/>
          <w:sz w:val="28"/>
          <w:szCs w:val="28"/>
        </w:rPr>
        <w:t xml:space="preserve"> </w:t>
      </w:r>
      <w:r w:rsidR="00D374AF" w:rsidRPr="00814BB1">
        <w:rPr>
          <w:rFonts w:ascii="Times New Roman" w:hAnsi="Times New Roman" w:cs="Times New Roman"/>
          <w:b/>
          <w:sz w:val="28"/>
          <w:szCs w:val="28"/>
        </w:rPr>
        <w:t>окружных</w:t>
      </w:r>
      <w:r w:rsidR="00D374AF" w:rsidRPr="00814BB1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14:paraId="33075B93" w14:textId="77777777" w:rsidR="001F0D00" w:rsidRPr="00814BB1" w:rsidRDefault="001F0D00" w:rsidP="00814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56C0E9" w14:textId="2F4BC101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 Награждение лауреатов и победителей Всероссийской муниципальной премии "Служение"</w:t>
      </w:r>
    </w:p>
    <w:p w14:paraId="64B30098" w14:textId="44AD8AB9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Круглый стол по программе реновации</w:t>
      </w:r>
    </w:p>
    <w:p w14:paraId="4A5176FA" w14:textId="7F19BE2D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Творческий вечер патриотического смотра-конкурса #ЯГОРЖУСЬ</w:t>
      </w:r>
    </w:p>
    <w:p w14:paraId="7DB40BCD" w14:textId="564A8CE5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Окружной субботник в Новослободском парке</w:t>
      </w:r>
    </w:p>
    <w:p w14:paraId="4CA024E7" w14:textId="0F5371BF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Открытое собрание по программе реновации "Итоги и планы"</w:t>
      </w:r>
    </w:p>
    <w:p w14:paraId="236704C5" w14:textId="04DAA356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Церемония награждения финалистов окружной премии "Общественное признание"</w:t>
      </w:r>
    </w:p>
    <w:p w14:paraId="28631AF0" w14:textId="3C53D2CD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Форум сторонников кандидатов в депутаты МГД</w:t>
      </w:r>
    </w:p>
    <w:p w14:paraId="7D395E98" w14:textId="197ED5C8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Заседание круглого стола по программе реновации</w:t>
      </w:r>
    </w:p>
    <w:p w14:paraId="173381AC" w14:textId="2068955E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Заседание по социальным вопросам программы команды Сергея Собянина</w:t>
      </w:r>
    </w:p>
    <w:p w14:paraId="1A0B0BC6" w14:textId="277A43FC" w:rsidR="001F0D00" w:rsidRPr="00814BB1" w:rsidRDefault="001F0D00" w:rsidP="00834E6E">
      <w:pPr>
        <w:pStyle w:val="a5"/>
        <w:numPr>
          <w:ilvl w:val="0"/>
          <w:numId w:val="2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lastRenderedPageBreak/>
        <w:t>Окружной фестиваль художественного творчества "Победа в сердцах поколений"</w:t>
      </w:r>
    </w:p>
    <w:p w14:paraId="4AB31E05" w14:textId="77777777" w:rsidR="00C06595" w:rsidRDefault="00C06595" w:rsidP="009A40D1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5EA8131" w14:textId="2EACC789" w:rsidR="00D374AF" w:rsidRDefault="009A40D1" w:rsidP="009A40D1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34</w:t>
      </w:r>
      <w:r w:rsidRPr="009A40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356FA8DD" w14:textId="01A4B703" w:rsidR="007C5D6D" w:rsidRPr="007C5D6D" w:rsidRDefault="007C5D6D" w:rsidP="007C5D6D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Районные мероприятия</w:t>
      </w:r>
    </w:p>
    <w:p w14:paraId="5A711D2C" w14:textId="0712DD84" w:rsidR="00D374AF" w:rsidRPr="00814BB1" w:rsidRDefault="00D374AF" w:rsidP="00201A02">
      <w:pPr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 </w:t>
      </w:r>
      <w:r w:rsidR="00C06595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Pr="00814BB1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902E46" w:rsidRPr="00814BB1">
        <w:rPr>
          <w:rFonts w:ascii="Times New Roman" w:hAnsi="Times New Roman" w:cs="Times New Roman"/>
          <w:sz w:val="28"/>
          <w:szCs w:val="28"/>
        </w:rPr>
        <w:t>ых</w:t>
      </w:r>
      <w:r w:rsidRPr="00814BB1">
        <w:rPr>
          <w:rFonts w:ascii="Times New Roman" w:hAnsi="Times New Roman" w:cs="Times New Roman"/>
          <w:sz w:val="28"/>
          <w:szCs w:val="28"/>
        </w:rPr>
        <w:t xml:space="preserve"> </w:t>
      </w:r>
      <w:r w:rsidR="007B79E5" w:rsidRPr="00814BB1">
        <w:rPr>
          <w:rFonts w:ascii="Times New Roman" w:hAnsi="Times New Roman" w:cs="Times New Roman"/>
          <w:sz w:val="28"/>
          <w:szCs w:val="28"/>
        </w:rPr>
        <w:t>мероприяти</w:t>
      </w:r>
      <w:r w:rsidR="00902E46" w:rsidRPr="00814BB1">
        <w:rPr>
          <w:rFonts w:ascii="Times New Roman" w:hAnsi="Times New Roman" w:cs="Times New Roman"/>
          <w:sz w:val="28"/>
          <w:szCs w:val="28"/>
        </w:rPr>
        <w:t xml:space="preserve">ях </w:t>
      </w:r>
      <w:r w:rsidRPr="00814BB1">
        <w:rPr>
          <w:rFonts w:ascii="Times New Roman" w:hAnsi="Times New Roman" w:cs="Times New Roman"/>
          <w:sz w:val="28"/>
          <w:szCs w:val="28"/>
        </w:rPr>
        <w:t xml:space="preserve">я также принял участие, в таких как: </w:t>
      </w:r>
    </w:p>
    <w:p w14:paraId="3B199826" w14:textId="730A33B9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Открытие нового центра Московского долголетия</w:t>
      </w:r>
    </w:p>
    <w:p w14:paraId="0A9357DB" w14:textId="2757A8FD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Память героев</w:t>
      </w:r>
    </w:p>
    <w:p w14:paraId="23C25941" w14:textId="0AF2D457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Круглый стол "Современные вызовы"</w:t>
      </w:r>
    </w:p>
    <w:p w14:paraId="3E2D47D0" w14:textId="2C9BACB9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Встреча с молодежью</w:t>
      </w:r>
    </w:p>
    <w:p w14:paraId="1EF7321D" w14:textId="52130D88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Встреча с активом Совета ветеранов</w:t>
      </w:r>
    </w:p>
    <w:p w14:paraId="15BC2621" w14:textId="744CD771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Вторая встреча с ветеранскими организациями</w:t>
      </w:r>
    </w:p>
    <w:p w14:paraId="608B7C63" w14:textId="2DF6BADE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14:paraId="5C671DF4" w14:textId="3BDAF2AA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Круглый стол для общественных советников</w:t>
      </w:r>
    </w:p>
    <w:p w14:paraId="7E269C4D" w14:textId="375CE415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Круглый стол с НКО  </w:t>
      </w:r>
    </w:p>
    <w:p w14:paraId="0A12C15F" w14:textId="0471676B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Праздничное мероприятие к 8 марта  </w:t>
      </w:r>
    </w:p>
    <w:p w14:paraId="320B4A56" w14:textId="59148A91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Масленица  </w:t>
      </w:r>
    </w:p>
    <w:p w14:paraId="143BC1AB" w14:textId="2E3002B1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Заседание Совета по межнациональным отношениям  </w:t>
      </w:r>
    </w:p>
    <w:p w14:paraId="0B2E5630" w14:textId="1D3C9AF7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Субботник в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Живаревом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сквере  </w:t>
      </w:r>
    </w:p>
    <w:p w14:paraId="0B1308D7" w14:textId="41065F4A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Рабочая группа по скульптурной композиции  </w:t>
      </w:r>
    </w:p>
    <w:p w14:paraId="5CAE471C" w14:textId="103358D4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Подготовка Спасской арки к Пасхе  </w:t>
      </w:r>
    </w:p>
    <w:p w14:paraId="61CE4E2C" w14:textId="45BD0D48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Поздравление Общества инвалидов Красносельского района с Пасхой  </w:t>
      </w:r>
    </w:p>
    <w:p w14:paraId="22C1623D" w14:textId="75DD57C0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Круглый стол по профилактике терроризма  </w:t>
      </w:r>
    </w:p>
    <w:p w14:paraId="36675AF0" w14:textId="32E55002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Встреча руководителей городских учреждений  </w:t>
      </w:r>
    </w:p>
    <w:p w14:paraId="62315A33" w14:textId="59E15E57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Фестиваль «Лето в Москве»  </w:t>
      </w:r>
    </w:p>
    <w:p w14:paraId="2E88A8BF" w14:textId="222076B5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Праздник, посвященный Дню России  </w:t>
      </w:r>
    </w:p>
    <w:p w14:paraId="65C9A73E" w14:textId="5AE7B3EF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Награждение победительниц конкурса "Жемчужины Красносельского района"  </w:t>
      </w:r>
    </w:p>
    <w:p w14:paraId="215EE5FA" w14:textId="779E2F6F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Районный этап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на тему года семьи</w:t>
      </w:r>
    </w:p>
    <w:p w14:paraId="3FE47FA0" w14:textId="1A6358C0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Праздничное мероприятие в честь Дня города  </w:t>
      </w:r>
    </w:p>
    <w:p w14:paraId="0A0F8A6D" w14:textId="511CE640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посвященная Дню знаний  </w:t>
      </w:r>
    </w:p>
    <w:p w14:paraId="19A84256" w14:textId="40ADC6F0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Круглый стол ко Дню солидарности в борьбе с терроризмом  </w:t>
      </w:r>
    </w:p>
    <w:p w14:paraId="734266BB" w14:textId="223ABBAF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Праздничное мероприятие в школе 1500 к Дню учителя  </w:t>
      </w:r>
    </w:p>
    <w:p w14:paraId="2C78C978" w14:textId="1CC28B26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"Праздник осени" от Общества инвалидов района  </w:t>
      </w:r>
    </w:p>
    <w:p w14:paraId="7F21B31F" w14:textId="1E4F303F" w:rsidR="001F0D00" w:rsidRPr="00814BB1" w:rsidRDefault="001F0D00" w:rsidP="00201A02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Концерт ко Дню Народного единства</w:t>
      </w:r>
    </w:p>
    <w:p w14:paraId="411E265E" w14:textId="77777777" w:rsidR="008D04C6" w:rsidRPr="00814BB1" w:rsidRDefault="008D04C6" w:rsidP="00814BB1">
      <w:pPr>
        <w:pStyle w:val="a5"/>
        <w:spacing w:after="0" w:line="2" w:lineRule="atLeast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A365DD" w14:textId="31E8471E" w:rsidR="008D04C6" w:rsidRPr="00E00DAB" w:rsidRDefault="009A40D1" w:rsidP="00E00DAB">
      <w:pPr>
        <w:spacing w:after="0" w:line="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35</w:t>
      </w:r>
      <w:r w:rsidR="008D04C6" w:rsidRPr="00E00D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3678BF87" w14:textId="77777777" w:rsidR="007C5D6D" w:rsidRPr="004C15FC" w:rsidRDefault="007C5D6D" w:rsidP="007C5D6D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Знаковые достижения для Красносельского района</w:t>
      </w:r>
    </w:p>
    <w:p w14:paraId="5F1E3546" w14:textId="64B4C3DF" w:rsidR="007B79E5" w:rsidRPr="00814BB1" w:rsidRDefault="007C5D6D" w:rsidP="004C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Знаковыми достижениями для Красносельского </w:t>
      </w:r>
      <w:r w:rsidRPr="00814BB1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8D04C6" w:rsidRPr="00814BB1">
        <w:rPr>
          <w:rFonts w:ascii="Times New Roman" w:hAnsi="Times New Roman" w:cs="Times New Roman"/>
          <w:sz w:val="28"/>
          <w:szCs w:val="28"/>
        </w:rPr>
        <w:t xml:space="preserve">18-я церемония награждения финалистов окружной премии «Общественное признание». В </w:t>
      </w:r>
      <w:r w:rsidR="00C06595">
        <w:rPr>
          <w:rFonts w:ascii="Times New Roman" w:hAnsi="Times New Roman" w:cs="Times New Roman"/>
          <w:sz w:val="28"/>
          <w:szCs w:val="28"/>
        </w:rPr>
        <w:t xml:space="preserve">2024 </w:t>
      </w:r>
      <w:r w:rsidR="00B35007">
        <w:rPr>
          <w:rFonts w:ascii="Times New Roman" w:hAnsi="Times New Roman" w:cs="Times New Roman"/>
          <w:sz w:val="28"/>
          <w:szCs w:val="28"/>
        </w:rPr>
        <w:t xml:space="preserve">году </w:t>
      </w:r>
      <w:r w:rsidR="00B35007" w:rsidRPr="00814BB1">
        <w:rPr>
          <w:rFonts w:ascii="Times New Roman" w:hAnsi="Times New Roman" w:cs="Times New Roman"/>
          <w:sz w:val="28"/>
          <w:szCs w:val="28"/>
        </w:rPr>
        <w:t>было</w:t>
      </w:r>
      <w:r w:rsidR="008D04C6" w:rsidRPr="00814BB1">
        <w:rPr>
          <w:rFonts w:ascii="Times New Roman" w:hAnsi="Times New Roman" w:cs="Times New Roman"/>
          <w:sz w:val="28"/>
          <w:szCs w:val="28"/>
        </w:rPr>
        <w:t xml:space="preserve"> представлено пять номинаций: «Дорога жизни», «От сердца к сердцу», «Добрососедство», «Мы памяти этой верны» и «Мы в ответе». Красносельский район стал победителем сразу в трех номинациях: 1. В номинации «Мы </w:t>
      </w:r>
      <w:r w:rsidR="008D04C6" w:rsidRPr="00814BB1">
        <w:rPr>
          <w:rFonts w:ascii="Times New Roman" w:hAnsi="Times New Roman" w:cs="Times New Roman"/>
          <w:sz w:val="28"/>
          <w:szCs w:val="28"/>
        </w:rPr>
        <w:lastRenderedPageBreak/>
        <w:t xml:space="preserve">памяти этой верны» победу одержал проект "Первый российский генералиссимус А.С. Шеин и храм воинской славы - Спаса Преображения", автором которого является Конская Ольга Львовна, общественный советник Красносельского района. 2. Номинацию «Мы в ответе» украсил проект «Зеленый город – территория для жизни», созданный нашим муниципальным депутатом </w:t>
      </w:r>
      <w:proofErr w:type="spellStart"/>
      <w:r w:rsidR="008D04C6" w:rsidRPr="00814BB1">
        <w:rPr>
          <w:rFonts w:ascii="Times New Roman" w:hAnsi="Times New Roman" w:cs="Times New Roman"/>
          <w:sz w:val="28"/>
          <w:szCs w:val="28"/>
        </w:rPr>
        <w:t>Огородниковым</w:t>
      </w:r>
      <w:proofErr w:type="spellEnd"/>
      <w:r w:rsidR="008D04C6" w:rsidRPr="00814BB1">
        <w:rPr>
          <w:rFonts w:ascii="Times New Roman" w:hAnsi="Times New Roman" w:cs="Times New Roman"/>
          <w:sz w:val="28"/>
          <w:szCs w:val="28"/>
        </w:rPr>
        <w:t xml:space="preserve"> Сергеем Сергеевичем. 3. В третьей номинации «Дорога жизни» победу одержала Наталья Алексеевна Высоцкая, общественный советник Красносельского района, с проектом «Помощь Донбассу». </w:t>
      </w:r>
    </w:p>
    <w:p w14:paraId="1C4CDA9E" w14:textId="1B5D2341" w:rsidR="007B79E5" w:rsidRPr="00814BB1" w:rsidRDefault="008D04C6" w:rsidP="00814B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Кроме того, в городском конкурсе «Общественное признание» в номинации «Столичный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ЭКОактивист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>» победил муниципальный депутат Сергей Огородников из Красносельского района.</w:t>
      </w:r>
    </w:p>
    <w:p w14:paraId="5379F25B" w14:textId="29576200" w:rsidR="008D04C6" w:rsidRDefault="008D04C6" w:rsidP="00814B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Также важным мероприятием для района стала торжественная церемония награждения финалисток конкурса </w:t>
      </w:r>
      <w:r w:rsidRPr="007C5D6D">
        <w:rPr>
          <w:rFonts w:ascii="Times New Roman" w:hAnsi="Times New Roman" w:cs="Times New Roman"/>
          <w:sz w:val="28"/>
          <w:szCs w:val="28"/>
        </w:rPr>
        <w:t>#10жемчужинЦАО</w:t>
      </w:r>
      <w:r w:rsidRPr="00814BB1">
        <w:rPr>
          <w:rFonts w:ascii="Times New Roman" w:hAnsi="Times New Roman" w:cs="Times New Roman"/>
          <w:sz w:val="28"/>
          <w:szCs w:val="28"/>
        </w:rPr>
        <w:t xml:space="preserve">. Мы гордимся тем, что от Красносельского района победу одержали сразу две конкурсантки: Ирина Филатова в номинации "Выносливая мама" и Оксана </w:t>
      </w:r>
      <w:proofErr w:type="spellStart"/>
      <w:r w:rsidRPr="00814BB1">
        <w:rPr>
          <w:rFonts w:ascii="Times New Roman" w:hAnsi="Times New Roman" w:cs="Times New Roman"/>
          <w:sz w:val="28"/>
          <w:szCs w:val="28"/>
        </w:rPr>
        <w:t>Джевакова</w:t>
      </w:r>
      <w:proofErr w:type="spellEnd"/>
      <w:r w:rsidRPr="00814BB1">
        <w:rPr>
          <w:rFonts w:ascii="Times New Roman" w:hAnsi="Times New Roman" w:cs="Times New Roman"/>
          <w:sz w:val="28"/>
          <w:szCs w:val="28"/>
        </w:rPr>
        <w:t xml:space="preserve"> в номинации "Надежная мама". Эти достижения подчеркивают активное участие и вклад наших жителей в развитие района и поддержку семейных ценностей.</w:t>
      </w:r>
    </w:p>
    <w:p w14:paraId="5863CC1D" w14:textId="77777777" w:rsidR="004C15FC" w:rsidRDefault="004C15FC" w:rsidP="009A40D1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28FBEAA8" w14:textId="25C178D2" w:rsidR="00C43C21" w:rsidRPr="00814BB1" w:rsidRDefault="009A40D1" w:rsidP="00E00DAB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36</w:t>
      </w:r>
      <w:r w:rsidR="00C43C21" w:rsidRPr="00814B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СЛАЙД</w:t>
      </w:r>
    </w:p>
    <w:p w14:paraId="6365FE87" w14:textId="77777777" w:rsidR="00C43C21" w:rsidRPr="00E00DAB" w:rsidRDefault="00C43C21" w:rsidP="00E00DA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0D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Местные праздники и иные зрелищные мероприятия</w:t>
      </w:r>
    </w:p>
    <w:p w14:paraId="5AE27687" w14:textId="6E212344" w:rsidR="00C43C21" w:rsidRPr="00814BB1" w:rsidRDefault="00C43C21" w:rsidP="00E00DA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Совместно с депутатами Совета депутатов</w:t>
      </w:r>
      <w:r w:rsidR="00C06595">
        <w:rPr>
          <w:rFonts w:ascii="Times New Roman" w:hAnsi="Times New Roman" w:cs="Times New Roman"/>
          <w:color w:val="000000"/>
          <w:sz w:val="28"/>
          <w:szCs w:val="28"/>
        </w:rPr>
        <w:t xml:space="preserve"> я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традиционно принимаю участие во всех общественно значимых мероприятиях, проводимых на территории района. </w:t>
      </w:r>
    </w:p>
    <w:p w14:paraId="11F45221" w14:textId="7EB4C509" w:rsidR="0076220D" w:rsidRPr="00814BB1" w:rsidRDefault="0076220D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Советом депутатов также была организована закупка </w:t>
      </w:r>
      <w:r w:rsidRPr="00517D37">
        <w:rPr>
          <w:rFonts w:ascii="Times New Roman" w:hAnsi="Times New Roman" w:cs="Times New Roman"/>
          <w:b/>
          <w:color w:val="000000"/>
          <w:sz w:val="28"/>
          <w:szCs w:val="28"/>
        </w:rPr>
        <w:t>179 куличей в преддверии Пасхи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>, а также приобретено большое количество наборов полотенец и пледов в качестве подарков для наших социальных организаций.</w:t>
      </w:r>
    </w:p>
    <w:p w14:paraId="3CEA120D" w14:textId="77777777" w:rsidR="00C43C21" w:rsidRPr="00814BB1" w:rsidRDefault="00C43C21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На 2024 год депутатами был утвержден перечень местных праздников и местных праздничных и иных зрелищных мероприятий, финансирование которых осуществлялось из средств местного бюджета.</w:t>
      </w:r>
    </w:p>
    <w:p w14:paraId="5EFB2D90" w14:textId="77777777" w:rsidR="0076220D" w:rsidRPr="00814BB1" w:rsidRDefault="00C43C21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В преддверии Нового года аппаратом Совета депутатов было приобретено </w:t>
      </w:r>
      <w:r w:rsidR="00EE5D44" w:rsidRPr="00814BB1">
        <w:rPr>
          <w:rFonts w:ascii="Times New Roman" w:hAnsi="Times New Roman" w:cs="Times New Roman"/>
          <w:b/>
          <w:color w:val="000000"/>
          <w:sz w:val="28"/>
          <w:szCs w:val="28"/>
        </w:rPr>
        <w:t>324</w:t>
      </w: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билет</w:t>
      </w:r>
      <w:r w:rsidR="00EE5D44" w:rsidRPr="00814BB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на «Новогодние елки» для льготных категорий жителей района</w:t>
      </w:r>
      <w:r w:rsidR="0076220D" w:rsidRPr="00814BB1">
        <w:rPr>
          <w:rFonts w:ascii="Times New Roman" w:hAnsi="Times New Roman" w:cs="Times New Roman"/>
          <w:color w:val="000000"/>
          <w:sz w:val="28"/>
          <w:szCs w:val="28"/>
        </w:rPr>
        <w:t>, на такие представления как:</w:t>
      </w:r>
    </w:p>
    <w:p w14:paraId="7AC363F8" w14:textId="5A8B9BA5" w:rsidR="00C43C21" w:rsidRPr="00814BB1" w:rsidRDefault="0076220D" w:rsidP="00814BB1">
      <w:pPr>
        <w:pStyle w:val="a5"/>
        <w:numPr>
          <w:ilvl w:val="0"/>
          <w:numId w:val="2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«Елка в Гостином дворе»</w:t>
      </w:r>
    </w:p>
    <w:p w14:paraId="68729C1B" w14:textId="445C915D" w:rsidR="0076220D" w:rsidRPr="00814BB1" w:rsidRDefault="0076220D" w:rsidP="00814BB1">
      <w:pPr>
        <w:pStyle w:val="a5"/>
        <w:numPr>
          <w:ilvl w:val="0"/>
          <w:numId w:val="2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«Цирк Никулина»</w:t>
      </w:r>
    </w:p>
    <w:p w14:paraId="2E41695D" w14:textId="309212E9" w:rsidR="0076220D" w:rsidRPr="00814BB1" w:rsidRDefault="0076220D" w:rsidP="00814BB1">
      <w:pPr>
        <w:pStyle w:val="a5"/>
        <w:numPr>
          <w:ilvl w:val="0"/>
          <w:numId w:val="2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«Храм Христа Спасителя» </w:t>
      </w:r>
    </w:p>
    <w:p w14:paraId="6EEC2F50" w14:textId="08A1607D" w:rsidR="0076220D" w:rsidRPr="00814BB1" w:rsidRDefault="0076220D" w:rsidP="00814BB1">
      <w:pPr>
        <w:pStyle w:val="a5"/>
        <w:numPr>
          <w:ilvl w:val="0"/>
          <w:numId w:val="2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«Музей Игрушки»</w:t>
      </w:r>
    </w:p>
    <w:p w14:paraId="31FF5A0D" w14:textId="0AE622EC" w:rsidR="0076220D" w:rsidRPr="00814BB1" w:rsidRDefault="0076220D" w:rsidP="00814BB1">
      <w:pPr>
        <w:pStyle w:val="a5"/>
        <w:numPr>
          <w:ilvl w:val="0"/>
          <w:numId w:val="2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«Остров Мечты»</w:t>
      </w:r>
    </w:p>
    <w:p w14:paraId="39D662F8" w14:textId="63357A0B" w:rsidR="0076220D" w:rsidRPr="00814BB1" w:rsidRDefault="0076220D" w:rsidP="00814BB1">
      <w:pPr>
        <w:pStyle w:val="a5"/>
        <w:numPr>
          <w:ilvl w:val="0"/>
          <w:numId w:val="2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«ЦДКЖ»</w:t>
      </w:r>
    </w:p>
    <w:p w14:paraId="34DF2CD6" w14:textId="77777777" w:rsidR="00C43C21" w:rsidRPr="00814BB1" w:rsidRDefault="00C43C21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2024 Советом депутатов году проводились такие мероприятия как: </w:t>
      </w:r>
    </w:p>
    <w:p w14:paraId="7ABC14D1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«Сыны отечества»</w:t>
      </w:r>
    </w:p>
    <w:p w14:paraId="1C7787F8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«Международный женский день»</w:t>
      </w:r>
    </w:p>
    <w:p w14:paraId="30A7FA41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«День Победы»</w:t>
      </w:r>
    </w:p>
    <w:p w14:paraId="37385C31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«День защиты детей»</w:t>
      </w:r>
    </w:p>
    <w:p w14:paraId="08358FB5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«Дорогая моя столица…»</w:t>
      </w:r>
    </w:p>
    <w:p w14:paraId="09D6C64F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«День учителя»</w:t>
      </w:r>
    </w:p>
    <w:p w14:paraId="0F8276FB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«Международный день пожилых людей»</w:t>
      </w:r>
    </w:p>
    <w:p w14:paraId="1B1B2A17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«День народного единства»</w:t>
      </w:r>
    </w:p>
    <w:p w14:paraId="7C2A82F4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>«День матери»</w:t>
      </w:r>
    </w:p>
    <w:p w14:paraId="05EEB93D" w14:textId="1A017BDD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«Международный день инвалида» </w:t>
      </w:r>
    </w:p>
    <w:p w14:paraId="45F99F08" w14:textId="77777777" w:rsidR="00EE5D44" w:rsidRPr="00814BB1" w:rsidRDefault="00EE5D44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072E75" w14:textId="6407727F" w:rsidR="00C43C21" w:rsidRPr="00814BB1" w:rsidRDefault="00C43C21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Уже намечен план 10 мероприятий на 202</w:t>
      </w:r>
      <w:r w:rsidR="00EE5D44" w:rsidRPr="00814BB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14BB1">
        <w:rPr>
          <w:rFonts w:ascii="Times New Roman" w:hAnsi="Times New Roman" w:cs="Times New Roman"/>
          <w:color w:val="000000"/>
          <w:sz w:val="28"/>
          <w:szCs w:val="28"/>
        </w:rPr>
        <w:t xml:space="preserve"> год таких как:</w:t>
      </w:r>
    </w:p>
    <w:p w14:paraId="2E8DFB32" w14:textId="77777777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«Сыны Отечества»</w:t>
      </w:r>
    </w:p>
    <w:p w14:paraId="17EA8BF4" w14:textId="7EC784BB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«Международный женский день»</w:t>
      </w:r>
    </w:p>
    <w:p w14:paraId="473C08E6" w14:textId="01CFDE4E" w:rsidR="00EE5D44" w:rsidRPr="00814BB1" w:rsidRDefault="00EE5D44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«Пасхальная весна»</w:t>
      </w:r>
    </w:p>
    <w:p w14:paraId="6266B8CE" w14:textId="11943BD1" w:rsidR="00EE5D44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«День Победы»</w:t>
      </w:r>
    </w:p>
    <w:p w14:paraId="7195BEE7" w14:textId="77777777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«День защиты детей»</w:t>
      </w:r>
    </w:p>
    <w:p w14:paraId="18C99C1B" w14:textId="77777777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«Дорогая моя столица...»</w:t>
      </w:r>
    </w:p>
    <w:p w14:paraId="097678C6" w14:textId="77777777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«День учителя»</w:t>
      </w:r>
    </w:p>
    <w:p w14:paraId="210409EA" w14:textId="77777777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 xml:space="preserve"> «Международный день пожилых людей»</w:t>
      </w:r>
    </w:p>
    <w:p w14:paraId="32FD2283" w14:textId="77777777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«День народного единства»</w:t>
      </w:r>
    </w:p>
    <w:p w14:paraId="3421C086" w14:textId="77777777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«День матери»</w:t>
      </w:r>
    </w:p>
    <w:p w14:paraId="0DE3B2B8" w14:textId="1E8FF68F" w:rsidR="00C43C21" w:rsidRPr="00814BB1" w:rsidRDefault="00C43C21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«Международный день инвалида»</w:t>
      </w:r>
    </w:p>
    <w:p w14:paraId="13F2837A" w14:textId="1F91CCD1" w:rsidR="00EE5D44" w:rsidRDefault="00EE5D44" w:rsidP="00814BB1">
      <w:pPr>
        <w:pStyle w:val="a5"/>
        <w:numPr>
          <w:ilvl w:val="0"/>
          <w:numId w:val="7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BB1">
        <w:rPr>
          <w:rFonts w:ascii="Times New Roman" w:hAnsi="Times New Roman" w:cs="Times New Roman"/>
          <w:b/>
          <w:sz w:val="28"/>
          <w:szCs w:val="28"/>
        </w:rPr>
        <w:t>«Новогодняя елка»</w:t>
      </w:r>
    </w:p>
    <w:p w14:paraId="376B2B4B" w14:textId="77777777" w:rsidR="0017754E" w:rsidRPr="00814BB1" w:rsidRDefault="0017754E" w:rsidP="0017754E">
      <w:pPr>
        <w:pStyle w:val="a5"/>
        <w:spacing w:after="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CFF7A4" w14:textId="14124CA0" w:rsidR="003E75E7" w:rsidRDefault="0017754E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54E">
        <w:rPr>
          <w:rFonts w:ascii="Times New Roman" w:hAnsi="Times New Roman" w:cs="Times New Roman"/>
          <w:sz w:val="28"/>
          <w:szCs w:val="28"/>
        </w:rPr>
        <w:t xml:space="preserve">Отдельная благодарность </w:t>
      </w:r>
      <w:proofErr w:type="spellStart"/>
      <w:r w:rsidRPr="0017754E">
        <w:rPr>
          <w:rFonts w:ascii="Times New Roman" w:hAnsi="Times New Roman" w:cs="Times New Roman"/>
          <w:sz w:val="28"/>
          <w:szCs w:val="28"/>
        </w:rPr>
        <w:t>Щетневой</w:t>
      </w:r>
      <w:proofErr w:type="spellEnd"/>
      <w:r w:rsidRPr="0017754E">
        <w:rPr>
          <w:rFonts w:ascii="Times New Roman" w:hAnsi="Times New Roman" w:cs="Times New Roman"/>
          <w:sz w:val="28"/>
          <w:szCs w:val="28"/>
        </w:rPr>
        <w:t xml:space="preserve"> Елене Евгеньевне, нашему муниципальному депутату и по совместительству директору школы № 1500 Красносельского района, за предоставление актовых залов для проведения праздничных мероприятий для наших жителей.</w:t>
      </w:r>
    </w:p>
    <w:p w14:paraId="1D125F55" w14:textId="77777777" w:rsidR="00D86B49" w:rsidRPr="00814BB1" w:rsidRDefault="00D86B49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48F09" w14:textId="0DDA2810" w:rsidR="00CD2A06" w:rsidRPr="00814BB1" w:rsidRDefault="009A40D1" w:rsidP="00E00DA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37</w:t>
      </w:r>
      <w:r w:rsidR="00CD2A06" w:rsidRPr="00814B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745F50F2" w14:textId="0852E01E" w:rsidR="00902E46" w:rsidRPr="00C06595" w:rsidRDefault="00EE5D44" w:rsidP="00C06595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0DAB">
        <w:rPr>
          <w:rFonts w:ascii="Times New Roman" w:hAnsi="Times New Roman" w:cs="Times New Roman"/>
          <w:b/>
          <w:color w:val="000000"/>
          <w:sz w:val="28"/>
          <w:szCs w:val="28"/>
        </w:rPr>
        <w:t>Поздравления жителей.</w:t>
      </w:r>
    </w:p>
    <w:p w14:paraId="089F5305" w14:textId="77777777" w:rsidR="005115D4" w:rsidRDefault="00902E46" w:rsidP="005115D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В 2024 году мы провели ряд поздравлений, направленных на поддержку и признание заслуг различных категорий граждан и организаций. </w:t>
      </w:r>
      <w:r w:rsidR="00D86B49" w:rsidRPr="00D86B49">
        <w:rPr>
          <w:rFonts w:ascii="Times New Roman" w:hAnsi="Times New Roman" w:cs="Times New Roman"/>
          <w:sz w:val="28"/>
          <w:szCs w:val="28"/>
        </w:rPr>
        <w:t>Чаще всего в этих поздравлениях принимала участие наш муниципальный депутат Добрынина Светлана Павловна. Она активно поддерживала инициативы, направленные на признание заслуг различных категорий граждан и организаций.</w:t>
      </w:r>
      <w:r w:rsidR="00D86B49">
        <w:rPr>
          <w:rFonts w:ascii="Times New Roman" w:hAnsi="Times New Roman" w:cs="Times New Roman"/>
          <w:sz w:val="28"/>
          <w:szCs w:val="28"/>
        </w:rPr>
        <w:t xml:space="preserve"> </w:t>
      </w:r>
      <w:r w:rsidRPr="00814BB1">
        <w:rPr>
          <w:rFonts w:ascii="Times New Roman" w:hAnsi="Times New Roman" w:cs="Times New Roman"/>
          <w:sz w:val="28"/>
          <w:szCs w:val="28"/>
        </w:rPr>
        <w:t>В частности, мы:</w:t>
      </w:r>
    </w:p>
    <w:p w14:paraId="4B214894" w14:textId="5526C710" w:rsidR="005115D4" w:rsidRPr="005115D4" w:rsidRDefault="003D712F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lastRenderedPageBreak/>
        <w:t xml:space="preserve">Поздравляли </w:t>
      </w:r>
      <w:r w:rsidR="00A03055" w:rsidRPr="005115D4">
        <w:rPr>
          <w:rFonts w:ascii="Times New Roman" w:hAnsi="Times New Roman" w:cs="Times New Roman"/>
          <w:sz w:val="28"/>
          <w:szCs w:val="28"/>
        </w:rPr>
        <w:t>Кузьмина Анатолия Алексеевича, контр-</w:t>
      </w:r>
      <w:r w:rsidR="005115D4" w:rsidRPr="005115D4">
        <w:rPr>
          <w:rFonts w:ascii="Times New Roman" w:hAnsi="Times New Roman" w:cs="Times New Roman"/>
          <w:sz w:val="28"/>
          <w:szCs w:val="28"/>
        </w:rPr>
        <w:t>адмирала, жителя</w:t>
      </w:r>
      <w:r w:rsidR="00A03055" w:rsidRPr="005115D4">
        <w:rPr>
          <w:rFonts w:ascii="Times New Roman" w:hAnsi="Times New Roman" w:cs="Times New Roman"/>
          <w:sz w:val="28"/>
          <w:szCs w:val="28"/>
        </w:rPr>
        <w:t xml:space="preserve"> блокадного </w:t>
      </w:r>
      <w:r w:rsidR="005115D4" w:rsidRPr="005115D4">
        <w:rPr>
          <w:rFonts w:ascii="Times New Roman" w:hAnsi="Times New Roman" w:cs="Times New Roman"/>
          <w:sz w:val="28"/>
          <w:szCs w:val="28"/>
        </w:rPr>
        <w:t>Ленинграда, со всеми знаковыми событиями ВОВ.</w:t>
      </w:r>
    </w:p>
    <w:p w14:paraId="4CD953DC" w14:textId="42156DC7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Поздравили жителей и защитников блокадного Ленинграда, проживающих в Красносельском районе, с днём полного освобождения города от фашистской блокады.</w:t>
      </w:r>
    </w:p>
    <w:p w14:paraId="7C203522" w14:textId="392A796B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Поздравили общественных советников с приближающимся Новым годом.</w:t>
      </w:r>
    </w:p>
    <w:p w14:paraId="64905249" w14:textId="5CEC1A20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Отметили 95-летний юбилей ветерана Мартыненко Варвары Ивановны.</w:t>
      </w:r>
    </w:p>
    <w:p w14:paraId="2AC91CC4" w14:textId="5AE0AE4E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Поздравили ветерана Людмилу Алексеевну Ваганову с Новым годом.</w:t>
      </w:r>
    </w:p>
    <w:p w14:paraId="33BEA50C" w14:textId="4D49B9E2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Поздравили талантливого художника по стеклу, Ольгу Михайловну Кобылинскую, с Днем матери.</w:t>
      </w:r>
    </w:p>
    <w:p w14:paraId="176EA0E2" w14:textId="40B39B1E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с Днем памяти жертв политических репрессий поздравили представителей Московского мемориала, организации лиц, пострадавших от политических репрессий.</w:t>
      </w:r>
    </w:p>
    <w:p w14:paraId="56335093" w14:textId="3391EAEF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Поздравили директоров и сотрудников учебных заведений с их профессиональными успехами.</w:t>
      </w:r>
    </w:p>
    <w:p w14:paraId="66F44D00" w14:textId="386FE4BD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Поздравили наших дорогих ветеранов и пожилых людей с Международным днем пожилых людей.</w:t>
      </w:r>
    </w:p>
    <w:p w14:paraId="7FFEAE03" w14:textId="7D46AF1B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Отметили 65-летие совместной жизни Юрия Анатольевича и Галины Михайловны Субботиных.</w:t>
      </w:r>
    </w:p>
    <w:p w14:paraId="434BCD15" w14:textId="7E43AA17" w:rsidR="00902E46" w:rsidRPr="005115D4" w:rsidRDefault="00902E46" w:rsidP="005115D4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>Поздравили наших преданных социальных работников с их профессиональным праздником.</w:t>
      </w:r>
    </w:p>
    <w:p w14:paraId="5158E7FE" w14:textId="48BE362C" w:rsidR="004C15FC" w:rsidRPr="009A40D1" w:rsidRDefault="00902E46" w:rsidP="009A40D1">
      <w:pPr>
        <w:pStyle w:val="a5"/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15D4">
        <w:rPr>
          <w:rFonts w:ascii="Times New Roman" w:hAnsi="Times New Roman" w:cs="Times New Roman"/>
          <w:sz w:val="28"/>
          <w:szCs w:val="28"/>
        </w:rPr>
        <w:t xml:space="preserve">С радостью поздравили Лебедева Виктора Николаевича с его 95-летием. </w:t>
      </w:r>
    </w:p>
    <w:p w14:paraId="66D53D7F" w14:textId="77777777" w:rsidR="004C15FC" w:rsidRDefault="004C15FC" w:rsidP="0038770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C042C4A" w14:textId="7857404E" w:rsidR="00387703" w:rsidRDefault="009A40D1" w:rsidP="0038770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38 </w:t>
      </w:r>
      <w:r w:rsidR="00387703" w:rsidRPr="00814BB1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</w:p>
    <w:p w14:paraId="631842A8" w14:textId="4969FBB5" w:rsidR="004C15FC" w:rsidRPr="00814BB1" w:rsidRDefault="009A40D1" w:rsidP="004C15FC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Герои нашего дома</w:t>
      </w:r>
    </w:p>
    <w:p w14:paraId="3E1F18BD" w14:textId="1D3B28E5" w:rsidR="00E8499D" w:rsidRPr="00814BB1" w:rsidRDefault="00E8499D" w:rsidP="003877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>В 2024 году, на 101-м году жизни, ушел из жизни значимый человек для Красносельского района — Афанасьев Александр Фёдорович. 22 февраля мы поздравили ветерана и участника Великой Отечественной войны с наступающим Днем Защитника Отечества. Александр Фёдорович прошел через все тяготы войны, пережил ужас концлагерей, но несмотря на все испытания, он оставался активным и творческим человеком. Его увлечение резьбой по дереву и книги, в которых он делится своими методиками, вдохновляют многих. Работы Александра Фёдоровича поражают своей красотой и мастерством, отражая его богатый жизненный опыт и глубокое понимание искусства. Его наследие будет жить в наших сердцах и вдохновлять будущие поколения.</w:t>
      </w:r>
    </w:p>
    <w:p w14:paraId="5801589B" w14:textId="77777777" w:rsidR="009A40D1" w:rsidRDefault="009A40D1" w:rsidP="009A40D1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CD92D48" w14:textId="77777777" w:rsidR="00F864DB" w:rsidRDefault="00F864DB" w:rsidP="00E00DA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2880D88" w14:textId="77777777" w:rsidR="00F864DB" w:rsidRDefault="00F864DB" w:rsidP="00E00DA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1A86E4F" w14:textId="52AAEE62" w:rsidR="00CD2A06" w:rsidRPr="00814BB1" w:rsidRDefault="009A40D1" w:rsidP="00E00DA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39</w:t>
      </w:r>
      <w:r w:rsidR="00CD2A06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30AD873F" w14:textId="77777777" w:rsidR="00201A02" w:rsidRDefault="00201A02" w:rsidP="003877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01A02">
        <w:rPr>
          <w:rFonts w:ascii="Times New Roman" w:eastAsia="Calibri" w:hAnsi="Times New Roman" w:cs="Times New Roman"/>
          <w:b/>
          <w:sz w:val="28"/>
          <w:szCs w:val="28"/>
        </w:rPr>
        <w:t>Сотрудничество с Региональной общественной организацией Культурно-исторического центра Спасская слобода в Москве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3977795" w14:textId="6076D815" w:rsidR="00070F2D" w:rsidRPr="00814BB1" w:rsidRDefault="0076220D" w:rsidP="0038770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BB1">
        <w:rPr>
          <w:rFonts w:ascii="Times New Roman" w:eastAsia="Calibri" w:hAnsi="Times New Roman" w:cs="Times New Roman"/>
          <w:sz w:val="28"/>
          <w:szCs w:val="28"/>
        </w:rPr>
        <w:t xml:space="preserve">В 2024 году наше сотрудничество с Региональной общественной организацией Культурно-исторического центра Спасская слобода в Москве продолжалось на высоком уровне. Муниципальные депутаты </w:t>
      </w:r>
      <w:proofErr w:type="spellStart"/>
      <w:r w:rsidRPr="00814BB1">
        <w:rPr>
          <w:rFonts w:ascii="Times New Roman" w:eastAsia="Calibri" w:hAnsi="Times New Roman" w:cs="Times New Roman"/>
          <w:sz w:val="28"/>
          <w:szCs w:val="28"/>
        </w:rPr>
        <w:t>Качнова</w:t>
      </w:r>
      <w:proofErr w:type="spellEnd"/>
      <w:r w:rsidRPr="00814BB1">
        <w:rPr>
          <w:rFonts w:ascii="Times New Roman" w:eastAsia="Calibri" w:hAnsi="Times New Roman" w:cs="Times New Roman"/>
          <w:sz w:val="28"/>
          <w:szCs w:val="28"/>
        </w:rPr>
        <w:t xml:space="preserve"> Елена Викторовна и Огородников Сергей Сергеевич активно поддерживают и помогают организации в реализации различных инициатив. </w:t>
      </w:r>
      <w:r w:rsidR="00070F2D" w:rsidRPr="00814B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преддверии праздника Пасхи мы проявили инициативу </w:t>
      </w:r>
      <w:r w:rsidR="00070F2D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улучшени</w:t>
      </w:r>
      <w:r w:rsidR="00C06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70F2D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внешнего вида арки, а именно очистили, загрунтовали и покрасили фасад. Процесс обновления арки привлек внимание местных жителей, которые с восторгом наблюдали за работами и даже принимали участие в них. Обновленная арка стала настоящей достопримечательностью района. Люди останавливаются, чтобы сделать фотографии и прикоснуться к ней, словно желая ощутить дух давно утраченной святыни. «Хотя храм был потерян в вихре времени, память о нём сохраняется в сердцах людей». Арка теперь служит напоминанием о важности сохранения культурного наследия для будущих поколений. Эта инициатива не только украсила район, но и укрепила доверие граждан к власти, показав, что депутаты готовы не только говорить о проблемах, но и активно участвовать в их решении. </w:t>
      </w:r>
    </w:p>
    <w:p w14:paraId="028ACA9A" w14:textId="77777777" w:rsidR="00387703" w:rsidRDefault="00387703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100803A" w14:textId="2B7A0126" w:rsidR="00CD2A06" w:rsidRPr="00814BB1" w:rsidRDefault="00CD2A06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с ноября</w:t>
      </w:r>
      <w:r w:rsidR="00070F2D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2023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0F2D"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 сегодняшний день 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газете «Наш Красносельский» в рубрике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Москвоведение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публикуем исторические события о разрушенном Спасском храме, информацию которого нам предоставляет священник Александр Морозов и прихожане Спасской общины.</w:t>
      </w:r>
    </w:p>
    <w:p w14:paraId="742F656B" w14:textId="77777777" w:rsidR="00387703" w:rsidRDefault="00387703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35C8A3A" w14:textId="218B32FA" w:rsidR="00BE4481" w:rsidRPr="00814BB1" w:rsidRDefault="00BE4481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декабря 2024 года Председатель правления РОО Спасская</w:t>
      </w:r>
    </w:p>
    <w:p w14:paraId="402FC736" w14:textId="77777777" w:rsidR="00BE4481" w:rsidRPr="00814BB1" w:rsidRDefault="00BE4481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слобода, Ольга Львовна Конская, дала интервью сотруднику аппарата Совета</w:t>
      </w:r>
    </w:p>
    <w:p w14:paraId="7B9C1763" w14:textId="77777777" w:rsidR="00692CE9" w:rsidRPr="00814BB1" w:rsidRDefault="00BE4481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депутатов муниципального округа Красносельский, члену Молодежной Палаты Красносельского района, Филатовой Екатерине Владиславовне.</w:t>
      </w:r>
    </w:p>
    <w:p w14:paraId="025C9145" w14:textId="77777777" w:rsidR="00692CE9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B81A52" w14:textId="3FB448E0" w:rsidR="00692CE9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Интервью вышло в конце декабря 2024 года в газете Совета депутатов</w:t>
      </w:r>
    </w:p>
    <w:p w14:paraId="37D69F98" w14:textId="77777777" w:rsidR="00692CE9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Красносельского округа «Наш Красносельский» №7 (14). Ольга Львовна</w:t>
      </w:r>
    </w:p>
    <w:p w14:paraId="3FB561F6" w14:textId="77777777" w:rsidR="00692CE9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подробно рассказала об истории возрождения Спасской общины и создании</w:t>
      </w:r>
    </w:p>
    <w:p w14:paraId="2C7BE8BE" w14:textId="77777777" w:rsidR="00692CE9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Культурно-исторического центра «Спасская слобода», о первом проекте,</w:t>
      </w:r>
    </w:p>
    <w:p w14:paraId="289C9AB7" w14:textId="77777777" w:rsidR="00692CE9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планируется осуществить — организация уличной выставки по</w:t>
      </w:r>
    </w:p>
    <w:p w14:paraId="1AE82238" w14:textId="77777777" w:rsidR="00692CE9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истории Спасской слободы и ее центра храма Спаса Преображения в</w:t>
      </w:r>
    </w:p>
    <w:p w14:paraId="3B442429" w14:textId="3662EE2E" w:rsidR="00CD2A06" w:rsidRPr="00814BB1" w:rsidRDefault="00692CE9" w:rsidP="00201A0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Спасской.</w:t>
      </w:r>
    </w:p>
    <w:p w14:paraId="6A75FA54" w14:textId="77777777" w:rsidR="007D3AB4" w:rsidRDefault="007D3AB4" w:rsidP="00201A0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AD13E" w14:textId="77777777" w:rsidR="007D3AB4" w:rsidRDefault="007D3AB4" w:rsidP="00201A0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30DAF" w14:textId="77777777" w:rsidR="007D3AB4" w:rsidRDefault="007D3AB4" w:rsidP="00201A0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4816E" w14:textId="03FA2466" w:rsidR="00CD2A06" w:rsidRPr="00814BB1" w:rsidRDefault="009A40D1" w:rsidP="00201A0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6747D">
        <w:rPr>
          <w:rFonts w:ascii="Times New Roman" w:hAnsi="Times New Roman" w:cs="Times New Roman"/>
          <w:b/>
          <w:sz w:val="28"/>
          <w:szCs w:val="28"/>
        </w:rPr>
        <w:t>0</w:t>
      </w:r>
      <w:r w:rsidR="00CD2A06" w:rsidRPr="00814BB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0F363D85" w14:textId="032F4A63" w:rsidR="00CD2A06" w:rsidRPr="00201A02" w:rsidRDefault="00CD2A06" w:rsidP="00814B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A02">
        <w:rPr>
          <w:rFonts w:ascii="Times New Roman" w:hAnsi="Times New Roman" w:cs="Times New Roman"/>
          <w:b/>
          <w:sz w:val="28"/>
          <w:szCs w:val="28"/>
        </w:rPr>
        <w:t xml:space="preserve">Главные </w:t>
      </w:r>
      <w:r w:rsidR="00F936EB">
        <w:rPr>
          <w:rFonts w:ascii="Times New Roman" w:hAnsi="Times New Roman" w:cs="Times New Roman"/>
          <w:b/>
          <w:sz w:val="28"/>
          <w:szCs w:val="28"/>
        </w:rPr>
        <w:t>события</w:t>
      </w:r>
      <w:r w:rsidRPr="00201A02">
        <w:rPr>
          <w:rFonts w:ascii="Times New Roman" w:hAnsi="Times New Roman" w:cs="Times New Roman"/>
          <w:b/>
          <w:sz w:val="28"/>
          <w:szCs w:val="28"/>
        </w:rPr>
        <w:t xml:space="preserve"> 2024 года:</w:t>
      </w:r>
    </w:p>
    <w:p w14:paraId="36D4A856" w14:textId="34B5507C" w:rsidR="000C3C6A" w:rsidRPr="00814BB1" w:rsidRDefault="000C3C6A" w:rsidP="00201A0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2024 году по программе реновации жители домов 2-я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10-12 и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Гаврикова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3/1 переехали в новый дом по адресу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д.2.</w:t>
      </w:r>
      <w:r w:rsidRPr="00814BB1">
        <w:rPr>
          <w:rFonts w:ascii="Times New Roman" w:eastAsia="Tahoma" w:hAnsi="Times New Roman" w:cs="Times New Roman"/>
          <w:color w:val="FFFFFF" w:themeColor="background1"/>
          <w:kern w:val="24"/>
          <w:sz w:val="28"/>
          <w:szCs w:val="28"/>
          <w:lang w:eastAsia="ru-RU"/>
        </w:rPr>
        <w:t xml:space="preserve"> 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2025-2028 г. В программу реновации жилищного фонда включены дома по адресам:</w:t>
      </w:r>
    </w:p>
    <w:p w14:paraId="174ACA2E" w14:textId="77777777" w:rsidR="00916B42" w:rsidRPr="00814BB1" w:rsidRDefault="003C6C06" w:rsidP="00201A02">
      <w:pPr>
        <w:pStyle w:val="a5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3-й Красносельский переулок д. 6</w:t>
      </w:r>
    </w:p>
    <w:p w14:paraId="2B3AFF82" w14:textId="77777777" w:rsidR="00916B42" w:rsidRPr="00814BB1" w:rsidRDefault="003C6C06" w:rsidP="00201A02">
      <w:pPr>
        <w:pStyle w:val="a5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Московско-Казанский переулок д.10 с.1</w:t>
      </w:r>
    </w:p>
    <w:p w14:paraId="1168EBEE" w14:textId="77777777" w:rsidR="00916B42" w:rsidRPr="00814BB1" w:rsidRDefault="003C6C06" w:rsidP="00201A02">
      <w:pPr>
        <w:pStyle w:val="a5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д.12 с.2</w:t>
      </w:r>
    </w:p>
    <w:p w14:paraId="012FCACD" w14:textId="77777777" w:rsidR="00916B42" w:rsidRPr="00814BB1" w:rsidRDefault="003C6C06" w:rsidP="00201A02">
      <w:pPr>
        <w:pStyle w:val="a5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д.12 с.3</w:t>
      </w:r>
    </w:p>
    <w:p w14:paraId="111BD0B5" w14:textId="027EBCA1" w:rsidR="00F6747D" w:rsidRPr="00C06595" w:rsidRDefault="003C6C06" w:rsidP="00C06595">
      <w:pPr>
        <w:pStyle w:val="a5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д.8</w:t>
      </w:r>
    </w:p>
    <w:p w14:paraId="05FC90D5" w14:textId="0CFFF52C" w:rsidR="00CD2A06" w:rsidRPr="00814BB1" w:rsidRDefault="009A40D1" w:rsidP="00201A02">
      <w:pPr>
        <w:pStyle w:val="a5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F674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CD2A06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1861BC7A" w14:textId="7E372073" w:rsidR="001935A0" w:rsidRPr="00814BB1" w:rsidRDefault="001935A0" w:rsidP="00814B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Спортивная площадка в </w:t>
      </w:r>
      <w:proofErr w:type="spellStart"/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Живаревом</w:t>
      </w:r>
      <w:proofErr w:type="spellEnd"/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сквере наконец-то отремонтирована и полностью функционирует! С 2022 года мы с коллегами неустанно добивались ремонта этой аварийной площадки. Несмотря на то, что вход был заварен сваркой, дети продолжали пролезать через погнутые прутья, а взрослые были вынуждены заниматься спортом в сквере. Мы написали множество писем и обращений, но, к сожалению, это не давало результатов.</w:t>
      </w:r>
    </w:p>
    <w:p w14:paraId="1C3170DE" w14:textId="77777777" w:rsidR="001935A0" w:rsidRPr="00814BB1" w:rsidRDefault="001935A0" w:rsidP="00814B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8884F83" w14:textId="23E4D0F8" w:rsidR="001935A0" w:rsidRPr="00814BB1" w:rsidRDefault="001935A0" w:rsidP="00814B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конце мая 2024 года, совместно с Максимом </w:t>
      </w:r>
      <w:proofErr w:type="spellStart"/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Джетыгеновым</w:t>
      </w:r>
      <w:proofErr w:type="spellEnd"/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руководителем Московского городского отделения Всероссийского студенческого корпуса спасателей и ныне депутатом Московской городской Думы, а также муниципальными депутатами и активистами района, мы обсудили вопрос реконструкции футбольной площадки. Для ускорения решения проблемы было направлено обращение в профильные органы власти с просьбой о благоустройстве.</w:t>
      </w:r>
    </w:p>
    <w:p w14:paraId="205F4177" w14:textId="77777777" w:rsidR="001935A0" w:rsidRPr="00814BB1" w:rsidRDefault="001935A0" w:rsidP="00814B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двух лет жители нашего района активно выступали за восстановление заброшенной площадки. И вот, радостная новость: после обращения к компании-балансодержателю работы по реконструкции наконец возобновились!</w:t>
      </w:r>
    </w:p>
    <w:p w14:paraId="17D61354" w14:textId="2ADD70CD" w:rsidR="001935A0" w:rsidRDefault="001935A0" w:rsidP="00814BB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конце июля совместно с Максимом </w:t>
      </w:r>
      <w:proofErr w:type="spellStart"/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Джетыгеновым</w:t>
      </w:r>
      <w:proofErr w:type="spellEnd"/>
      <w:r w:rsidRPr="00814B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представителями ГБУ АВД ЦАО провел общественную инспекцию начала работ. Мы увидели, как демонтированы старые ограждения, а территория очищена от мусора и листвы. Всё было готово для дальнейших этапов!</w:t>
      </w:r>
    </w:p>
    <w:p w14:paraId="4C93D871" w14:textId="76FFC896" w:rsidR="0017754E" w:rsidRDefault="009A40D1" w:rsidP="00566F24">
      <w:pPr>
        <w:spacing w:after="0" w:line="276" w:lineRule="auto"/>
        <w:ind w:firstLine="567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F6747D">
        <w:rPr>
          <w:rStyle w:val="a3"/>
          <w:rFonts w:ascii="Times New Roman" w:hAnsi="Times New Roman" w:cs="Times New Roman"/>
          <w:sz w:val="28"/>
          <w:szCs w:val="28"/>
        </w:rPr>
        <w:t>2</w:t>
      </w:r>
      <w:r w:rsidR="0017754E" w:rsidRPr="00814BB1">
        <w:rPr>
          <w:rStyle w:val="a3"/>
          <w:rFonts w:ascii="Times New Roman" w:hAnsi="Times New Roman" w:cs="Times New Roman"/>
          <w:sz w:val="28"/>
          <w:szCs w:val="28"/>
        </w:rPr>
        <w:t xml:space="preserve"> СЛАЙД</w:t>
      </w:r>
    </w:p>
    <w:p w14:paraId="0D628BF9" w14:textId="531716F9" w:rsidR="00F6747D" w:rsidRPr="00C06595" w:rsidRDefault="0017754E" w:rsidP="00C06595">
      <w:pPr>
        <w:spacing w:after="0" w:line="276" w:lineRule="auto"/>
        <w:ind w:firstLine="567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17754E">
        <w:rPr>
          <w:rStyle w:val="a3"/>
          <w:rFonts w:ascii="Times New Roman" w:hAnsi="Times New Roman" w:cs="Times New Roman"/>
          <w:b w:val="0"/>
          <w:sz w:val="28"/>
          <w:szCs w:val="28"/>
        </w:rPr>
        <w:t>Возле метро Красносельская снова открыт киоск «Печать»! Этот киоск был установлен еще в 2019 году, но до сегодняшнего дня не работал. Благодаря настойчивым обращениям жителей района, Совета депутатов и управы Красносельского района,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75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удалось добиться восстановления работы киоска. Особую роль в этом процессе сыграла муниципальный депутат Ирина </w:t>
      </w:r>
      <w:proofErr w:type="spellStart"/>
      <w:r w:rsidRPr="0017754E">
        <w:rPr>
          <w:rStyle w:val="a3"/>
          <w:rFonts w:ascii="Times New Roman" w:hAnsi="Times New Roman" w:cs="Times New Roman"/>
          <w:b w:val="0"/>
          <w:sz w:val="28"/>
          <w:szCs w:val="28"/>
        </w:rPr>
        <w:t>Глинова</w:t>
      </w:r>
      <w:proofErr w:type="spellEnd"/>
      <w:r w:rsidRPr="001775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которая проявила активность и инициативу. После многочисленных </w:t>
      </w:r>
      <w:r w:rsidRPr="0017754E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обращений в департамент СМИ и рекламы города Москвы с просьбой организовать торговлю периодическими изданиями, печатными материалами и сопутствующими товарами, и услугами, было получено подтверждение о необходимости технологического присоединения к электрическим сетям. Эту задачу успешно выполнило ГБУ "Жилищник Красносельского района" Красносельского района», что и привело к открытию киоска «Печать»!</w:t>
      </w:r>
    </w:p>
    <w:p w14:paraId="62024E87" w14:textId="77777777" w:rsidR="00F6747D" w:rsidRDefault="00F6747D" w:rsidP="00201A02">
      <w:pPr>
        <w:spacing w:after="0" w:line="276" w:lineRule="auto"/>
        <w:ind w:firstLine="567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327CE45B" w14:textId="42B2EA2A" w:rsidR="00CD2A06" w:rsidRPr="00814BB1" w:rsidRDefault="009A40D1" w:rsidP="00201A02">
      <w:pPr>
        <w:spacing w:after="0" w:line="276" w:lineRule="auto"/>
        <w:ind w:firstLine="567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F6747D">
        <w:rPr>
          <w:rStyle w:val="a3"/>
          <w:rFonts w:ascii="Times New Roman" w:hAnsi="Times New Roman" w:cs="Times New Roman"/>
          <w:sz w:val="28"/>
          <w:szCs w:val="28"/>
        </w:rPr>
        <w:t>3</w:t>
      </w:r>
      <w:r w:rsidR="00CD2A06" w:rsidRPr="00814BB1">
        <w:rPr>
          <w:rStyle w:val="a3"/>
          <w:rFonts w:ascii="Times New Roman" w:hAnsi="Times New Roman" w:cs="Times New Roman"/>
          <w:sz w:val="28"/>
          <w:szCs w:val="28"/>
        </w:rPr>
        <w:t xml:space="preserve"> СЛАЙД</w:t>
      </w:r>
    </w:p>
    <w:p w14:paraId="306AE919" w14:textId="260A2FB5" w:rsidR="007D3AB4" w:rsidRDefault="001935A0" w:rsidP="007D3AB4">
      <w:pPr>
        <w:pStyle w:val="a5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2024 году произошло открытие </w:t>
      </w:r>
      <w:r w:rsidRPr="00814B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Городской поликлиники № 5 ДЗМ</w:t>
      </w:r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расположенной по адресу: </w:t>
      </w:r>
      <w:proofErr w:type="spellStart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81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переулок, д. 3, стр. 1. </w:t>
      </w:r>
    </w:p>
    <w:p w14:paraId="2B7D5D44" w14:textId="46BBDF1B" w:rsidR="007D3AB4" w:rsidRPr="007D3AB4" w:rsidRDefault="007D3AB4" w:rsidP="007D3AB4">
      <w:pPr>
        <w:pStyle w:val="a5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капитального ремонта поликлиника преобразилась и теперь соответствует самым современным стандартам.</w:t>
      </w:r>
    </w:p>
    <w:p w14:paraId="6AA1580F" w14:textId="77777777" w:rsidR="007D3AB4" w:rsidRDefault="007D3AB4" w:rsidP="007D3AB4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Новое здание радует удобной планировкой и открытыми пространствами, а просторные кабинеты врачей созданы для комфортного оказания медицинской помощи.</w:t>
      </w:r>
    </w:p>
    <w:p w14:paraId="06642F14" w14:textId="4ABC146F" w:rsidR="00387703" w:rsidRPr="007D3AB4" w:rsidRDefault="007D3AB4" w:rsidP="007D3AB4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Главный врач и сотрудники поликлиники провели увлекательные экскурсии по обновлённому зданию, где гости смогли увидеть, как именно преобразилась поликлиника.</w:t>
      </w:r>
    </w:p>
    <w:p w14:paraId="11C39222" w14:textId="509F9FB5" w:rsidR="00CD2A06" w:rsidRPr="00814BB1" w:rsidRDefault="009A40D1" w:rsidP="00201A02">
      <w:pPr>
        <w:pStyle w:val="a5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F674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CD2A06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582333AC" w14:textId="77777777" w:rsidR="00CE7F7E" w:rsidRPr="00CE7F7E" w:rsidRDefault="00CE7F7E" w:rsidP="00CE7F7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Центральным событием 2024 года стали выборы Президента Российской Федерации, как и в ряде других субъектов России, они проводились в течение трёх дней — с 15 по 17 марта. </w:t>
      </w:r>
    </w:p>
    <w:p w14:paraId="72416472" w14:textId="70BE31BC" w:rsidR="008B6862" w:rsidRDefault="00CE7F7E" w:rsidP="00CE7F7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Президент Российской Федерации Путин Владимир Владимирович победил на выборах с результатом в 87,28% голосов.</w:t>
      </w:r>
    </w:p>
    <w:p w14:paraId="4B86FC32" w14:textId="77777777" w:rsidR="00CE7F7E" w:rsidRPr="00CE7F7E" w:rsidRDefault="00CE7F7E" w:rsidP="00CE7F7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CAAF82" w14:textId="2D7B6EB9" w:rsidR="00CD2A06" w:rsidRPr="00814BB1" w:rsidRDefault="009A40D1" w:rsidP="00201A02">
      <w:pPr>
        <w:pStyle w:val="a5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F674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CD2A06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3CE76096" w14:textId="4C312D53" w:rsidR="00F6747D" w:rsidRPr="007D3AB4" w:rsidRDefault="008B6862" w:rsidP="00CE7F7E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14BB1">
        <w:rPr>
          <w:rFonts w:ascii="Times New Roman" w:hAnsi="Times New Roman" w:cs="Times New Roman"/>
          <w:sz w:val="28"/>
          <w:szCs w:val="28"/>
        </w:rPr>
        <w:t xml:space="preserve">С 6 по 8 сентября 2024 года. В 2024 году в столице выбирали депутатов Московской городской Думы. </w:t>
      </w: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 Партии «Единая Россия» кандидатом в депутаты </w:t>
      </w:r>
      <w:r w:rsidR="00B50F7E"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45 округу одержал победу</w:t>
      </w:r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Максим </w:t>
      </w:r>
      <w:proofErr w:type="spellStart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Джетыгенов</w:t>
      </w:r>
      <w:proofErr w:type="spellEnd"/>
      <w:r w:rsidRPr="00814B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руководитель Московского городского отделения Всероссийского студенческого корпуса спасателей! </w:t>
      </w:r>
      <w:bookmarkStart w:id="2" w:name="_GoBack"/>
      <w:bookmarkEnd w:id="2"/>
    </w:p>
    <w:p w14:paraId="26977F41" w14:textId="4881F6D7" w:rsidR="00E3402D" w:rsidRPr="00814BB1" w:rsidRDefault="009A40D1" w:rsidP="00201A02">
      <w:pPr>
        <w:pStyle w:val="a5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F674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201A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3402D" w:rsidRPr="00814B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</w:t>
      </w:r>
    </w:p>
    <w:p w14:paraId="65BC00A4" w14:textId="77777777" w:rsidR="00CD2A06" w:rsidRPr="00201A02" w:rsidRDefault="00CD2A06" w:rsidP="00201A02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1A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</w:p>
    <w:p w14:paraId="72E2FEC7" w14:textId="77777777" w:rsidR="007D3AB4" w:rsidRDefault="00D86B49" w:rsidP="007D3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B49">
        <w:rPr>
          <w:rFonts w:ascii="Times New Roman" w:hAnsi="Times New Roman" w:cs="Times New Roman"/>
          <w:color w:val="000000"/>
          <w:sz w:val="28"/>
          <w:szCs w:val="28"/>
        </w:rPr>
        <w:t>В заключение отчета хочу отметить, что в 2024 году мы активно сотрудничали с общественными организациями, такими как Совет ветеранов, Общество слепых и Общество инвалидов Красносельского района, а также с Общественными советниками. Это взаимодействие стало основой для реализации множества инициатив и мероприятий, направленных на поддержку и развитие нашего района.</w:t>
      </w:r>
    </w:p>
    <w:p w14:paraId="62AD1682" w14:textId="2F9018C2" w:rsidR="007D3AB4" w:rsidRPr="00566F24" w:rsidRDefault="007D3AB4" w:rsidP="00566F24">
      <w:pPr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Хотим выразить особую благодарность Светлане Анатольевне Орловой, главе управы, за ее неоценимую помощь и поддержку в нашей работе. Также выражаем благодарность отделу МВД за оперативное реагирование на наши обращения по вопросам патрулирования района и решению других актуальных задач.</w:t>
      </w:r>
    </w:p>
    <w:p w14:paraId="25455431" w14:textId="6974CC50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</w:rPr>
        <w:t xml:space="preserve"> В 2024 году мы активно сотрудничали с организациями, такими как ГБУ «Жилищник», Префектура ЦАО, ФКР, Департамент территориальных органов, Прокуратура и Совет муниципальных образований города Москвы. Это сотрудничество позволило нам более эффективно решать возникающие проблемы и обеспечивать комфортные условия для жизни наших жителей.</w:t>
      </w:r>
    </w:p>
    <w:p w14:paraId="6FBBA2E8" w14:textId="77777777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C658696" w14:textId="77777777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</w:rPr>
        <w:t xml:space="preserve">Огромная признательность всем, кто принимал активное участие в благотворительных акциях, рабочих встречах, праздниках, спортивных и военно-патриотических мероприятиях, проводившихся на территории района. Своим участием, поддержкой и помощью вы внесли значительный вклад в развитие муниципального округа Красносельский. </w:t>
      </w:r>
    </w:p>
    <w:p w14:paraId="2DE8D5FA" w14:textId="77777777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65951C" w14:textId="40CEF573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</w:rPr>
        <w:t xml:space="preserve">Хочу выразить искреннюю благодарность всем коллегам за содействие и помощь в реализации наших проектов, а также за продуктивное взаимодействие. </w:t>
      </w:r>
    </w:p>
    <w:p w14:paraId="4C164357" w14:textId="77777777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22373A" w14:textId="26C028D6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</w:rPr>
        <w:t>В целом, я с уверенностью могу сказать, что деятельность Совета депутатов и аппарата Совета депутатов соответствует интересам жителей и способствует развитию нашего муниципального округа. Об этом свиде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D3AB4">
        <w:rPr>
          <w:rFonts w:ascii="Times New Roman" w:hAnsi="Times New Roman" w:cs="Times New Roman"/>
          <w:color w:val="000000"/>
          <w:sz w:val="28"/>
          <w:szCs w:val="28"/>
        </w:rPr>
        <w:t xml:space="preserve">ельствует поддержка жителями наших начинаний и слова благодарности, которые мы слышим от них.  </w:t>
      </w:r>
    </w:p>
    <w:p w14:paraId="74AD5EA5" w14:textId="77777777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14D115" w14:textId="77777777" w:rsidR="007D3AB4" w:rsidRPr="007D3AB4" w:rsidRDefault="007D3AB4" w:rsidP="007D3AB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</w:rPr>
        <w:t>Есть определенные достижения, о которых сегодня рассказывал в своем докладе, но перед нами стоит еще много задач, которые нам предстоит решить. Я вместе с коллегами приложим все усилия для реализации намеченных планов совместно с жителями, которые являются нашими единомышленниками. Мы надеемся на их понимание и поддержку, чтобы совместными усилиями сделать наш муниципальный округ Красно-сельский еще лучше.</w:t>
      </w:r>
    </w:p>
    <w:p w14:paraId="27C10687" w14:textId="77777777" w:rsidR="00566F24" w:rsidRDefault="007D3AB4" w:rsidP="00566F2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AB4">
        <w:rPr>
          <w:rFonts w:ascii="Times New Roman" w:hAnsi="Times New Roman" w:cs="Times New Roman"/>
          <w:color w:val="000000"/>
          <w:sz w:val="28"/>
          <w:szCs w:val="28"/>
        </w:rPr>
        <w:t>Ведь мы – одна команда и у нас одна общая задача – работа на благо района и его жителей!</w:t>
      </w:r>
    </w:p>
    <w:p w14:paraId="516DA92B" w14:textId="77777777" w:rsidR="00566F24" w:rsidRDefault="00566F24" w:rsidP="00566F2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6CA6AC" w14:textId="461291BC" w:rsidR="00CD2A06" w:rsidRPr="00814BB1" w:rsidRDefault="00CD2A06" w:rsidP="00566F24">
      <w:pPr>
        <w:pStyle w:val="a5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Спасибо за внимание!</w:t>
      </w:r>
      <w:bookmarkEnd w:id="0"/>
    </w:p>
    <w:sectPr w:rsidR="00CD2A06" w:rsidRPr="00814BB1" w:rsidSect="00D374A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0A94E" w14:textId="77777777" w:rsidR="00FA35D3" w:rsidRDefault="00FA35D3">
      <w:pPr>
        <w:spacing w:after="0" w:line="240" w:lineRule="auto"/>
      </w:pPr>
      <w:r>
        <w:separator/>
      </w:r>
    </w:p>
  </w:endnote>
  <w:endnote w:type="continuationSeparator" w:id="0">
    <w:p w14:paraId="05FC1330" w14:textId="77777777" w:rsidR="00FA35D3" w:rsidRDefault="00FA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117835"/>
      <w:docPartObj>
        <w:docPartGallery w:val="Page Numbers (Bottom of Page)"/>
        <w:docPartUnique/>
      </w:docPartObj>
    </w:sdtPr>
    <w:sdtEndPr/>
    <w:sdtContent>
      <w:p w14:paraId="29EA9E3F" w14:textId="77777777" w:rsidR="00C06595" w:rsidRDefault="00C0659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8C5ADA8" w14:textId="77777777" w:rsidR="00C06595" w:rsidRDefault="00C065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7C62F" w14:textId="77777777" w:rsidR="00FA35D3" w:rsidRDefault="00FA35D3">
      <w:pPr>
        <w:spacing w:after="0" w:line="240" w:lineRule="auto"/>
      </w:pPr>
      <w:r>
        <w:separator/>
      </w:r>
    </w:p>
  </w:footnote>
  <w:footnote w:type="continuationSeparator" w:id="0">
    <w:p w14:paraId="03856BDA" w14:textId="77777777" w:rsidR="00FA35D3" w:rsidRDefault="00FA3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2D79E" w14:textId="77777777" w:rsidR="00C06595" w:rsidRDefault="00C0659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2521"/>
    <w:multiLevelType w:val="hybridMultilevel"/>
    <w:tmpl w:val="320AF39A"/>
    <w:lvl w:ilvl="0" w:tplc="0419000D">
      <w:start w:val="1"/>
      <w:numFmt w:val="bullet"/>
      <w:lvlText w:val=""/>
      <w:lvlJc w:val="left"/>
      <w:pPr>
        <w:ind w:left="5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D977B80"/>
    <w:multiLevelType w:val="hybridMultilevel"/>
    <w:tmpl w:val="44EEF438"/>
    <w:lvl w:ilvl="0" w:tplc="4F421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5E52E5"/>
    <w:multiLevelType w:val="hybridMultilevel"/>
    <w:tmpl w:val="874E3E42"/>
    <w:lvl w:ilvl="0" w:tplc="F1C013FC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97B50"/>
    <w:multiLevelType w:val="hybridMultilevel"/>
    <w:tmpl w:val="EE62C70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218525C5"/>
    <w:multiLevelType w:val="hybridMultilevel"/>
    <w:tmpl w:val="600876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5D62A0"/>
    <w:multiLevelType w:val="hybridMultilevel"/>
    <w:tmpl w:val="5950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83093"/>
    <w:multiLevelType w:val="hybridMultilevel"/>
    <w:tmpl w:val="7F16C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609B6"/>
    <w:multiLevelType w:val="hybridMultilevel"/>
    <w:tmpl w:val="9826978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042AC8"/>
    <w:multiLevelType w:val="hybridMultilevel"/>
    <w:tmpl w:val="2D2AFC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543292"/>
    <w:multiLevelType w:val="hybridMultilevel"/>
    <w:tmpl w:val="9DDA48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CC27C0"/>
    <w:multiLevelType w:val="hybridMultilevel"/>
    <w:tmpl w:val="713ED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65B45"/>
    <w:multiLevelType w:val="hybridMultilevel"/>
    <w:tmpl w:val="58F6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A5BA0"/>
    <w:multiLevelType w:val="multilevel"/>
    <w:tmpl w:val="8CF88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CB352CB"/>
    <w:multiLevelType w:val="hybridMultilevel"/>
    <w:tmpl w:val="EC760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9D4FC4"/>
    <w:multiLevelType w:val="hybridMultilevel"/>
    <w:tmpl w:val="B204C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70F85"/>
    <w:multiLevelType w:val="hybridMultilevel"/>
    <w:tmpl w:val="2246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E294F"/>
    <w:multiLevelType w:val="hybridMultilevel"/>
    <w:tmpl w:val="5A7221C2"/>
    <w:lvl w:ilvl="0" w:tplc="E960C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1C7EFC"/>
    <w:multiLevelType w:val="hybridMultilevel"/>
    <w:tmpl w:val="D0247EF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52531436"/>
    <w:multiLevelType w:val="hybridMultilevel"/>
    <w:tmpl w:val="50EC0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769E4"/>
    <w:multiLevelType w:val="hybridMultilevel"/>
    <w:tmpl w:val="4678D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460536"/>
    <w:multiLevelType w:val="hybridMultilevel"/>
    <w:tmpl w:val="482C3E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50F2DBE"/>
    <w:multiLevelType w:val="hybridMultilevel"/>
    <w:tmpl w:val="14545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96E6A84"/>
    <w:multiLevelType w:val="hybridMultilevel"/>
    <w:tmpl w:val="379A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73B5F"/>
    <w:multiLevelType w:val="hybridMultilevel"/>
    <w:tmpl w:val="F65C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4478D"/>
    <w:multiLevelType w:val="hybridMultilevel"/>
    <w:tmpl w:val="3B5490C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7324B"/>
    <w:multiLevelType w:val="hybridMultilevel"/>
    <w:tmpl w:val="BC1C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A46F3"/>
    <w:multiLevelType w:val="hybridMultilevel"/>
    <w:tmpl w:val="1B222E7A"/>
    <w:lvl w:ilvl="0" w:tplc="4540F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AE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CB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FA5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86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C7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C0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E87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257571D"/>
    <w:multiLevelType w:val="hybridMultilevel"/>
    <w:tmpl w:val="98FCA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06C64"/>
    <w:multiLevelType w:val="hybridMultilevel"/>
    <w:tmpl w:val="1C5E8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8"/>
  </w:num>
  <w:num w:numId="4">
    <w:abstractNumId w:val="0"/>
  </w:num>
  <w:num w:numId="5">
    <w:abstractNumId w:val="14"/>
  </w:num>
  <w:num w:numId="6">
    <w:abstractNumId w:val="20"/>
  </w:num>
  <w:num w:numId="7">
    <w:abstractNumId w:val="18"/>
  </w:num>
  <w:num w:numId="8">
    <w:abstractNumId w:val="10"/>
  </w:num>
  <w:num w:numId="9">
    <w:abstractNumId w:val="27"/>
  </w:num>
  <w:num w:numId="10">
    <w:abstractNumId w:val="19"/>
  </w:num>
  <w:num w:numId="11">
    <w:abstractNumId w:val="1"/>
  </w:num>
  <w:num w:numId="12">
    <w:abstractNumId w:val="2"/>
  </w:num>
  <w:num w:numId="13">
    <w:abstractNumId w:val="28"/>
  </w:num>
  <w:num w:numId="14">
    <w:abstractNumId w:val="7"/>
  </w:num>
  <w:num w:numId="15">
    <w:abstractNumId w:val="13"/>
  </w:num>
  <w:num w:numId="16">
    <w:abstractNumId w:val="9"/>
  </w:num>
  <w:num w:numId="17">
    <w:abstractNumId w:val="4"/>
  </w:num>
  <w:num w:numId="18">
    <w:abstractNumId w:val="3"/>
  </w:num>
  <w:num w:numId="19">
    <w:abstractNumId w:val="26"/>
  </w:num>
  <w:num w:numId="20">
    <w:abstractNumId w:val="15"/>
  </w:num>
  <w:num w:numId="21">
    <w:abstractNumId w:val="23"/>
  </w:num>
  <w:num w:numId="22">
    <w:abstractNumId w:val="11"/>
  </w:num>
  <w:num w:numId="23">
    <w:abstractNumId w:val="22"/>
  </w:num>
  <w:num w:numId="24">
    <w:abstractNumId w:val="21"/>
  </w:num>
  <w:num w:numId="25">
    <w:abstractNumId w:val="12"/>
  </w:num>
  <w:num w:numId="26">
    <w:abstractNumId w:val="6"/>
  </w:num>
  <w:num w:numId="27">
    <w:abstractNumId w:val="25"/>
  </w:num>
  <w:num w:numId="28">
    <w:abstractNumId w:val="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13"/>
    <w:rsid w:val="000024E0"/>
    <w:rsid w:val="00045245"/>
    <w:rsid w:val="00070F2D"/>
    <w:rsid w:val="00076ED3"/>
    <w:rsid w:val="00080300"/>
    <w:rsid w:val="000C3C6A"/>
    <w:rsid w:val="000D2366"/>
    <w:rsid w:val="0017754E"/>
    <w:rsid w:val="001935A0"/>
    <w:rsid w:val="001F0D00"/>
    <w:rsid w:val="00201A02"/>
    <w:rsid w:val="002147C0"/>
    <w:rsid w:val="002B49FC"/>
    <w:rsid w:val="002D0E0C"/>
    <w:rsid w:val="002E39BA"/>
    <w:rsid w:val="00344218"/>
    <w:rsid w:val="00363056"/>
    <w:rsid w:val="00381C0F"/>
    <w:rsid w:val="00387703"/>
    <w:rsid w:val="003B2BB6"/>
    <w:rsid w:val="003C6C06"/>
    <w:rsid w:val="003D09E1"/>
    <w:rsid w:val="003D712F"/>
    <w:rsid w:val="003E75E7"/>
    <w:rsid w:val="00415022"/>
    <w:rsid w:val="004C0BB9"/>
    <w:rsid w:val="004C15FC"/>
    <w:rsid w:val="004D79AD"/>
    <w:rsid w:val="004F197B"/>
    <w:rsid w:val="004F4F7F"/>
    <w:rsid w:val="005115D4"/>
    <w:rsid w:val="00517D37"/>
    <w:rsid w:val="00520E36"/>
    <w:rsid w:val="00562179"/>
    <w:rsid w:val="00566F24"/>
    <w:rsid w:val="005B1487"/>
    <w:rsid w:val="005F6B13"/>
    <w:rsid w:val="006066EF"/>
    <w:rsid w:val="00614D93"/>
    <w:rsid w:val="00617ED8"/>
    <w:rsid w:val="00627950"/>
    <w:rsid w:val="00652A9C"/>
    <w:rsid w:val="00653D34"/>
    <w:rsid w:val="00663815"/>
    <w:rsid w:val="006816FD"/>
    <w:rsid w:val="00692847"/>
    <w:rsid w:val="00692CE9"/>
    <w:rsid w:val="006961BF"/>
    <w:rsid w:val="006C080D"/>
    <w:rsid w:val="00751967"/>
    <w:rsid w:val="0076220D"/>
    <w:rsid w:val="007712B1"/>
    <w:rsid w:val="007B79E5"/>
    <w:rsid w:val="007C5D6D"/>
    <w:rsid w:val="007D3AB4"/>
    <w:rsid w:val="007E663B"/>
    <w:rsid w:val="00814BB1"/>
    <w:rsid w:val="00834E6E"/>
    <w:rsid w:val="00863047"/>
    <w:rsid w:val="00863791"/>
    <w:rsid w:val="008948F0"/>
    <w:rsid w:val="008A7FF9"/>
    <w:rsid w:val="008B6862"/>
    <w:rsid w:val="008D04C6"/>
    <w:rsid w:val="00902E46"/>
    <w:rsid w:val="00916B42"/>
    <w:rsid w:val="009578C2"/>
    <w:rsid w:val="009A40D1"/>
    <w:rsid w:val="009B6115"/>
    <w:rsid w:val="009C7FD9"/>
    <w:rsid w:val="009F06A6"/>
    <w:rsid w:val="00A03055"/>
    <w:rsid w:val="00A15FEE"/>
    <w:rsid w:val="00A2412C"/>
    <w:rsid w:val="00A3133D"/>
    <w:rsid w:val="00A411FD"/>
    <w:rsid w:val="00A74135"/>
    <w:rsid w:val="00B11204"/>
    <w:rsid w:val="00B2709D"/>
    <w:rsid w:val="00B35007"/>
    <w:rsid w:val="00B50F7E"/>
    <w:rsid w:val="00B5224B"/>
    <w:rsid w:val="00B922A3"/>
    <w:rsid w:val="00BB7BF8"/>
    <w:rsid w:val="00BE24D8"/>
    <w:rsid w:val="00BE4481"/>
    <w:rsid w:val="00BF3DFF"/>
    <w:rsid w:val="00BF75A9"/>
    <w:rsid w:val="00C06595"/>
    <w:rsid w:val="00C43C21"/>
    <w:rsid w:val="00C55A82"/>
    <w:rsid w:val="00CD0104"/>
    <w:rsid w:val="00CD0591"/>
    <w:rsid w:val="00CD2A06"/>
    <w:rsid w:val="00CE7F7E"/>
    <w:rsid w:val="00D25BFF"/>
    <w:rsid w:val="00D374AF"/>
    <w:rsid w:val="00D56542"/>
    <w:rsid w:val="00D73061"/>
    <w:rsid w:val="00D74243"/>
    <w:rsid w:val="00D86B49"/>
    <w:rsid w:val="00DB1CBE"/>
    <w:rsid w:val="00E00DAB"/>
    <w:rsid w:val="00E1144A"/>
    <w:rsid w:val="00E23F63"/>
    <w:rsid w:val="00E3402D"/>
    <w:rsid w:val="00E44B44"/>
    <w:rsid w:val="00E7179D"/>
    <w:rsid w:val="00E73AEB"/>
    <w:rsid w:val="00E8499D"/>
    <w:rsid w:val="00E954F6"/>
    <w:rsid w:val="00EC73A5"/>
    <w:rsid w:val="00EE4498"/>
    <w:rsid w:val="00EE5D44"/>
    <w:rsid w:val="00F6747D"/>
    <w:rsid w:val="00F77C83"/>
    <w:rsid w:val="00F864DB"/>
    <w:rsid w:val="00F936EB"/>
    <w:rsid w:val="00F9782C"/>
    <w:rsid w:val="00FA35D3"/>
    <w:rsid w:val="00FC3C85"/>
    <w:rsid w:val="00FD0B10"/>
    <w:rsid w:val="00FD105B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E87A"/>
  <w15:chartTrackingRefBased/>
  <w15:docId w15:val="{2D1D3E61-DEAC-4759-BD80-3185BF39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A06"/>
    <w:rPr>
      <w:b/>
      <w:bCs/>
    </w:rPr>
  </w:style>
  <w:style w:type="paragraph" w:styleId="a4">
    <w:name w:val="Normal (Web)"/>
    <w:basedOn w:val="a"/>
    <w:uiPriority w:val="99"/>
    <w:unhideWhenUsed/>
    <w:rsid w:val="00CD2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D2A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D2A06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CD2A06"/>
    <w:rPr>
      <w:i/>
      <w:iCs/>
    </w:rPr>
  </w:style>
  <w:style w:type="paragraph" w:styleId="a8">
    <w:name w:val="header"/>
    <w:basedOn w:val="a"/>
    <w:link w:val="a9"/>
    <w:uiPriority w:val="99"/>
    <w:unhideWhenUsed/>
    <w:rsid w:val="00CD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2A06"/>
  </w:style>
  <w:style w:type="paragraph" w:styleId="aa">
    <w:name w:val="footer"/>
    <w:basedOn w:val="a"/>
    <w:link w:val="ab"/>
    <w:uiPriority w:val="99"/>
    <w:unhideWhenUsed/>
    <w:rsid w:val="00CD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2A06"/>
  </w:style>
  <w:style w:type="paragraph" w:styleId="ac">
    <w:name w:val="Balloon Text"/>
    <w:basedOn w:val="a"/>
    <w:link w:val="ad"/>
    <w:uiPriority w:val="99"/>
    <w:semiHidden/>
    <w:unhideWhenUsed/>
    <w:rsid w:val="00B5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2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8719">
          <w:marLeft w:val="36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016">
          <w:marLeft w:val="36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445">
          <w:marLeft w:val="36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489">
          <w:marLeft w:val="36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1561">
          <w:marLeft w:val="36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39A7-0720-41F7-926D-84CA3F45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3662</TotalTime>
  <Pages>32</Pages>
  <Words>8647</Words>
  <Characters>49292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14</cp:revision>
  <cp:lastPrinted>2025-02-18T09:07:00Z</cp:lastPrinted>
  <dcterms:created xsi:type="dcterms:W3CDTF">2025-01-31T13:23:00Z</dcterms:created>
  <dcterms:modified xsi:type="dcterms:W3CDTF">2025-02-19T07:03:00Z</dcterms:modified>
</cp:coreProperties>
</file>